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6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635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635" cy="6858000"/>
                          <a:chExt cx="12192635" cy="6858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5718" y="0"/>
                            <a:ext cx="216306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06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381204"/>
                            <a:ext cx="2609215" cy="4409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6162803"/>
                            <a:ext cx="1021880" cy="37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066800" y="5999964"/>
                            <a:ext cx="1005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0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EBEB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2192000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384354"/>
                            <a:ext cx="2603373" cy="440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066800" y="5999964"/>
                            <a:ext cx="1005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0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6161152"/>
                            <a:ext cx="1023251" cy="3766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122pt;width:960.05pt;height:540pt;mso-position-horizontal-relative:page;mso-position-vertical-relative:page;z-index:-15886336" id="docshapegroup1" coordorigin="0,0" coordsize="19201,10800">
                <v:shape style="position:absolute;left:18859;top:0;width:341;height:10800" type="#_x0000_t75" id="docshape2" stroked="false">
                  <v:imagedata r:id="rId5" o:title=""/>
                </v:shape>
                <v:shape style="position:absolute;left:0;top:0;width:341;height:10800" type="#_x0000_t75" id="docshape3" stroked="false">
                  <v:imagedata r:id="rId6" o:title=""/>
                </v:shape>
                <v:shape style="position:absolute;left:1680;top:600;width:4109;height:695" type="#_x0000_t75" id="docshape4" stroked="false">
                  <v:imagedata r:id="rId7" o:title=""/>
                </v:shape>
                <v:shape style="position:absolute;left:1680;top:9705;width:1610;height:593" type="#_x0000_t75" id="docshape5" stroked="false">
                  <v:imagedata r:id="rId8" o:title=""/>
                </v:shape>
                <v:line style="position:absolute" from="1680,9449" to="17520,9449" stroked="true" strokeweight="2pt" strokecolor="#bebebe">
                  <v:stroke dashstyle="dot"/>
                </v:line>
                <v:shape style="position:absolute;left:0;top:0;width:19200;height:10800" type="#_x0000_t75" id="docshape6" stroked="false">
                  <v:imagedata r:id="rId9" o:title=""/>
                </v:shape>
                <v:shape style="position:absolute;left:1680;top:605;width:4100;height:693" type="#_x0000_t75" id="docshape7" stroked="false">
                  <v:imagedata r:id="rId10" o:title=""/>
                </v:shape>
                <v:line style="position:absolute" from="1680,9449" to="17520,9449" stroked="true" strokeweight="2pt" strokecolor="#ffffff">
                  <v:stroke dashstyle="dot"/>
                </v:line>
                <v:shape style="position:absolute;left:1680;top:9702;width:1612;height:594" type="#_x0000_t75" id="docshape8" stroked="false">
                  <v:imagedata r:id="rId11" o:title=""/>
                </v:shape>
                <w10:wrap type="none"/>
              </v:group>
            </w:pict>
          </mc:Fallback>
        </mc:AlternateContent>
      </w:r>
      <w:bookmarkStart w:name="Slide 1: Energy Workforce  Lunch &amp; Learn" w:id="1"/>
      <w:bookmarkEnd w:id="1"/>
      <w:r>
        <w:rPr>
          <w:b w:val="0"/>
        </w:rPr>
      </w:r>
      <w:r>
        <w:rPr>
          <w:color w:val="FFFFFF"/>
        </w:rPr>
        <w:t>Energy</w:t>
      </w:r>
      <w:r>
        <w:rPr>
          <w:color w:val="FFFFFF"/>
          <w:spacing w:val="-38"/>
        </w:rPr>
        <w:t> </w:t>
      </w:r>
      <w:r>
        <w:rPr>
          <w:color w:val="FFFFFF"/>
        </w:rPr>
        <w:t>Workforce Lunch &amp; Learn</w:t>
      </w:r>
    </w:p>
    <w:p>
      <w:pPr>
        <w:pStyle w:val="BodyText"/>
        <w:spacing w:before="1037"/>
        <w:rPr>
          <w:b/>
          <w:sz w:val="120"/>
        </w:rPr>
      </w:pPr>
    </w:p>
    <w:p>
      <w:pPr>
        <w:pStyle w:val="Heading4"/>
        <w:ind w:left="991" w:right="564"/>
      </w:pPr>
      <w:r>
        <w:rPr>
          <w:color w:val="FFFFFF"/>
        </w:rPr>
        <w:t>Abdelrahim</w:t>
      </w:r>
      <w:r>
        <w:rPr>
          <w:color w:val="FFFFFF"/>
          <w:spacing w:val="-17"/>
        </w:rPr>
        <w:t> </w:t>
      </w:r>
      <w:r>
        <w:rPr>
          <w:color w:val="FFFFFF"/>
          <w:spacing w:val="-4"/>
        </w:rPr>
        <w:t>Brown</w:t>
      </w:r>
    </w:p>
    <w:p>
      <w:pPr>
        <w:spacing w:before="20"/>
        <w:ind w:left="421" w:right="0" w:firstLine="0"/>
        <w:jc w:val="center"/>
        <w:rPr>
          <w:b/>
          <w:sz w:val="40"/>
        </w:rPr>
      </w:pPr>
      <w:r>
        <w:rPr>
          <w:b/>
          <w:color w:val="FFFFFF"/>
          <w:sz w:val="40"/>
        </w:rPr>
        <w:t>Director,</w:t>
      </w:r>
      <w:r>
        <w:rPr>
          <w:b/>
          <w:color w:val="FFFFFF"/>
          <w:spacing w:val="-15"/>
          <w:sz w:val="40"/>
        </w:rPr>
        <w:t> </w:t>
      </w:r>
      <w:r>
        <w:rPr>
          <w:b/>
          <w:color w:val="FFFFFF"/>
          <w:sz w:val="40"/>
        </w:rPr>
        <w:t>Energy</w:t>
      </w:r>
      <w:r>
        <w:rPr>
          <w:b/>
          <w:color w:val="FFFFFF"/>
          <w:spacing w:val="-6"/>
          <w:sz w:val="40"/>
        </w:rPr>
        <w:t> </w:t>
      </w:r>
      <w:r>
        <w:rPr>
          <w:b/>
          <w:color w:val="FFFFFF"/>
          <w:sz w:val="40"/>
        </w:rPr>
        <w:t>Innovation</w:t>
      </w:r>
      <w:r>
        <w:rPr>
          <w:b/>
          <w:color w:val="FFFFFF"/>
          <w:spacing w:val="-7"/>
          <w:sz w:val="40"/>
        </w:rPr>
        <w:t> </w:t>
      </w:r>
      <w:r>
        <w:rPr>
          <w:b/>
          <w:color w:val="FFFFFF"/>
          <w:spacing w:val="-2"/>
          <w:sz w:val="40"/>
        </w:rPr>
        <w:t>(AERTC/GrIDD)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5"/>
        <w:rPr>
          <w:b/>
          <w:sz w:val="20"/>
        </w:rPr>
      </w:pPr>
    </w:p>
    <w:p>
      <w:pPr>
        <w:spacing w:before="0"/>
        <w:ind w:left="0" w:right="144" w:firstLine="0"/>
        <w:jc w:val="right"/>
        <w:rPr>
          <w:b/>
          <w:sz w:val="20"/>
        </w:rPr>
      </w:pPr>
      <w:r>
        <w:rPr>
          <w:b/>
          <w:color w:val="FFFFFF"/>
          <w:spacing w:val="-10"/>
          <w:sz w:val="20"/>
        </w:rPr>
        <w:t>1</w:t>
      </w:r>
    </w:p>
    <w:p>
      <w:pPr>
        <w:spacing w:after="0"/>
        <w:jc w:val="right"/>
        <w:rPr>
          <w:b/>
          <w:sz w:val="20"/>
        </w:rPr>
        <w:sectPr>
          <w:type w:val="continuous"/>
          <w:pgSz w:w="19200" w:h="10800" w:orient="landscape"/>
          <w:pgMar w:top="1220" w:bottom="280" w:left="1133" w:right="1559"/>
        </w:sectPr>
      </w:pPr>
    </w:p>
    <w:p>
      <w:pPr>
        <w:spacing w:before="55"/>
        <w:ind w:left="427" w:right="991" w:firstLine="0"/>
        <w:jc w:val="center"/>
        <w:rPr>
          <w:b/>
          <w:sz w:val="80"/>
        </w:rPr>
      </w:pPr>
      <w:r>
        <w:rPr>
          <w:b/>
          <w:sz w:val="80"/>
        </w:rPr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635" cy="68580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2192635" cy="6858000"/>
                          <a:chExt cx="12192635" cy="68580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5718" y="0"/>
                            <a:ext cx="216306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06" cy="685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9" y="381204"/>
                            <a:ext cx="2609215" cy="4409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9" y="6162803"/>
                            <a:ext cx="1021880" cy="37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066799" y="5999964"/>
                            <a:ext cx="1005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0">
                                <a:moveTo>
                                  <a:pt x="0" y="0"/>
                                </a:moveTo>
                                <a:lnTo>
                                  <a:pt x="100584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EBEB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13" y="0"/>
                            <a:ext cx="11756898" cy="6857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14pt;margin-top:-.000122pt;width:960.05pt;height:540pt;mso-position-horizontal-relative:page;mso-position-vertical-relative:page;z-index:-15885824" id="docshapegroup9" coordorigin="0,0" coordsize="19201,10800">
                <v:shape style="position:absolute;left:18859;top:0;width:341;height:10800" type="#_x0000_t75" id="docshape10" stroked="false">
                  <v:imagedata r:id="rId5" o:title=""/>
                </v:shape>
                <v:shape style="position:absolute;left:0;top:0;width:341;height:10800" type="#_x0000_t75" id="docshape11" stroked="false">
                  <v:imagedata r:id="rId6" o:title=""/>
                </v:shape>
                <v:shape style="position:absolute;left:1680;top:600;width:4109;height:695" type="#_x0000_t75" id="docshape12" stroked="false">
                  <v:imagedata r:id="rId7" o:title=""/>
                </v:shape>
                <v:shape style="position:absolute;left:1680;top:9705;width:1610;height:593" type="#_x0000_t75" id="docshape13" stroked="false">
                  <v:imagedata r:id="rId8" o:title=""/>
                </v:shape>
                <v:line style="position:absolute" from="1680,9449" to="17520,9449" stroked="true" strokeweight="2pt" strokecolor="#bebebe">
                  <v:stroke dashstyle="dot"/>
                </v:line>
                <v:shape style="position:absolute;left:335;top:0;width:18515;height:10800" type="#_x0000_t75" id="docshape14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Slide 2" w:id="2"/>
      <w:bookmarkEnd w:id="2"/>
      <w:r>
        <w:rPr/>
      </w:r>
      <w:r>
        <w:rPr>
          <w:b/>
          <w:color w:val="FFFFFF"/>
          <w:sz w:val="80"/>
        </w:rPr>
        <w:t>The</w:t>
      </w:r>
      <w:r>
        <w:rPr>
          <w:b/>
          <w:color w:val="FFFFFF"/>
          <w:spacing w:val="-28"/>
          <w:sz w:val="80"/>
        </w:rPr>
        <w:t> </w:t>
      </w:r>
      <w:r>
        <w:rPr>
          <w:b/>
          <w:color w:val="FFFFFF"/>
          <w:sz w:val="80"/>
        </w:rPr>
        <w:t>Moment</w:t>
      </w:r>
      <w:r>
        <w:rPr>
          <w:b/>
          <w:color w:val="FFFFFF"/>
          <w:spacing w:val="-19"/>
          <w:sz w:val="80"/>
        </w:rPr>
        <w:t> </w:t>
      </w:r>
      <w:r>
        <w:rPr>
          <w:b/>
          <w:color w:val="FFFFFF"/>
          <w:sz w:val="80"/>
        </w:rPr>
        <w:t>We’re</w:t>
      </w:r>
      <w:r>
        <w:rPr>
          <w:b/>
          <w:color w:val="FFFFFF"/>
          <w:spacing w:val="-23"/>
          <w:sz w:val="80"/>
        </w:rPr>
        <w:t> </w:t>
      </w:r>
      <w:r>
        <w:rPr>
          <w:b/>
          <w:color w:val="FFFFFF"/>
          <w:spacing w:val="-5"/>
          <w:sz w:val="80"/>
        </w:rPr>
        <w:t>In</w:t>
      </w:r>
    </w:p>
    <w:p>
      <w:pPr>
        <w:spacing w:after="0"/>
        <w:jc w:val="center"/>
        <w:rPr>
          <w:b/>
          <w:sz w:val="80"/>
        </w:rPr>
        <w:sectPr>
          <w:pgSz w:w="19200" w:h="10800" w:orient="landscape"/>
          <w:pgMar w:top="980" w:bottom="280" w:left="1133" w:right="1559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b/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3: What’s Driving Change" w:id="3"/>
      <w:bookmarkEnd w:id="3"/>
      <w:r>
        <w:rPr>
          <w:b w:val="0"/>
        </w:rPr>
      </w:r>
      <w:r>
        <w:rPr/>
        <w:t>What’s</w:t>
      </w:r>
      <w:r>
        <w:rPr>
          <w:spacing w:val="-25"/>
        </w:rPr>
        <w:t> </w:t>
      </w:r>
      <w:r>
        <w:rPr/>
        <w:t>Driving</w:t>
      </w:r>
      <w:r>
        <w:rPr>
          <w:spacing w:val="-26"/>
        </w:rPr>
        <w:t> </w:t>
      </w:r>
      <w:r>
        <w:rPr>
          <w:spacing w:val="-2"/>
        </w:rPr>
        <w:t>Change</w:t>
      </w:r>
    </w:p>
    <w:p>
      <w:pPr>
        <w:pStyle w:val="BodyText"/>
        <w:spacing w:before="586"/>
        <w:rPr>
          <w:b/>
          <w:sz w:val="64"/>
        </w:rPr>
      </w:pP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0" w:after="0"/>
        <w:ind w:left="1267" w:right="0" w:hanging="720"/>
        <w:jc w:val="left"/>
        <w:rPr>
          <w:sz w:val="64"/>
        </w:rPr>
      </w:pPr>
      <w:r>
        <w:rPr>
          <w:sz w:val="64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5854446</wp:posOffset>
            </wp:positionH>
            <wp:positionV relativeFrom="paragraph">
              <wp:posOffset>34811</wp:posOffset>
            </wp:positionV>
            <wp:extent cx="5270373" cy="2990850"/>
            <wp:effectExtent l="0" t="0" r="0" b="0"/>
            <wp:wrapNone/>
            <wp:docPr id="23" name="Image 23" descr="A solar panels and a car  AI-generated content may b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A solar panels and a car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73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More</w:t>
      </w:r>
      <w:r>
        <w:rPr>
          <w:spacing w:val="-9"/>
          <w:sz w:val="64"/>
        </w:rPr>
        <w:t> </w:t>
      </w:r>
      <w:r>
        <w:rPr>
          <w:spacing w:val="-2"/>
          <w:sz w:val="64"/>
        </w:rPr>
        <w:t>renewables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75" w:after="0"/>
        <w:ind w:left="1267" w:right="0" w:hanging="720"/>
        <w:jc w:val="left"/>
        <w:rPr>
          <w:sz w:val="64"/>
        </w:rPr>
      </w:pPr>
      <w:r>
        <w:rPr>
          <w:sz w:val="64"/>
        </w:rPr>
        <w:t>More</w:t>
      </w:r>
      <w:r>
        <w:rPr>
          <w:spacing w:val="-10"/>
          <w:sz w:val="64"/>
        </w:rPr>
        <w:t> </w:t>
      </w:r>
      <w:r>
        <w:rPr>
          <w:spacing w:val="-2"/>
          <w:sz w:val="64"/>
        </w:rPr>
        <w:t>electrification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76" w:after="0"/>
        <w:ind w:left="1267" w:right="0" w:hanging="720"/>
        <w:jc w:val="left"/>
        <w:rPr>
          <w:sz w:val="64"/>
        </w:rPr>
      </w:pPr>
      <w:r>
        <w:rPr>
          <w:sz w:val="64"/>
        </w:rPr>
        <w:t>More</w:t>
      </w:r>
      <w:r>
        <w:rPr>
          <w:spacing w:val="-9"/>
          <w:sz w:val="64"/>
        </w:rPr>
        <w:t> </w:t>
      </w:r>
      <w:r>
        <w:rPr>
          <w:spacing w:val="-4"/>
          <w:sz w:val="64"/>
        </w:rPr>
        <w:t>data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75" w:after="0"/>
        <w:ind w:left="1267" w:right="0" w:hanging="720"/>
        <w:jc w:val="left"/>
        <w:rPr>
          <w:sz w:val="64"/>
        </w:rPr>
      </w:pPr>
      <w:r>
        <w:rPr>
          <w:sz w:val="64"/>
        </w:rPr>
        <w:t>More</w:t>
      </w:r>
      <w:r>
        <w:rPr>
          <w:spacing w:val="-9"/>
          <w:sz w:val="64"/>
        </w:rPr>
        <w:t> </w:t>
      </w:r>
      <w:r>
        <w:rPr>
          <w:spacing w:val="-4"/>
          <w:sz w:val="64"/>
        </w:rPr>
        <w:t>risk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76" w:after="0"/>
        <w:ind w:left="1267" w:right="0" w:hanging="720"/>
        <w:jc w:val="left"/>
        <w:rPr>
          <w:sz w:val="64"/>
        </w:rPr>
      </w:pPr>
      <w:r>
        <w:rPr>
          <w:sz w:val="64"/>
        </w:rPr>
        <w:t>More</w:t>
      </w:r>
      <w:r>
        <w:rPr>
          <w:spacing w:val="-10"/>
          <w:sz w:val="64"/>
        </w:rPr>
        <w:t> </w:t>
      </w:r>
      <w:r>
        <w:rPr>
          <w:spacing w:val="-2"/>
          <w:sz w:val="64"/>
        </w:rPr>
        <w:t>innovation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1066800</wp:posOffset>
                </wp:positionH>
                <wp:positionV relativeFrom="paragraph">
                  <wp:posOffset>248901</wp:posOffset>
                </wp:positionV>
                <wp:extent cx="1005840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19.598562pt;width:792pt;height:.1pt;mso-position-horizontal-relative:page;mso-position-vertical-relative:paragraph;z-index:-15727616;mso-wrap-distance-left:0;mso-wrap-distance-right:0" id="docshape16" coordorigin="1680,392" coordsize="15840,0" path="m1680,392l17520,392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13"/>
          <w:pgSz w:w="19200" w:h="10800" w:orient="landscape"/>
          <w:pgMar w:header="0" w:footer="576" w:top="0" w:bottom="760" w:left="1133" w:right="1559"/>
          <w:pgNumType w:start="3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4: Engineering Across Disciplines" w:id="4"/>
      <w:bookmarkEnd w:id="4"/>
      <w:r>
        <w:rPr>
          <w:b w:val="0"/>
        </w:rPr>
      </w:r>
      <w:r>
        <w:rPr/>
        <w:t>Engineering</w:t>
      </w:r>
      <w:r>
        <w:rPr>
          <w:spacing w:val="-37"/>
        </w:rPr>
        <w:t> </w:t>
      </w:r>
      <w:r>
        <w:rPr/>
        <w:t>Across</w:t>
      </w:r>
      <w:r>
        <w:rPr>
          <w:spacing w:val="-33"/>
        </w:rPr>
        <w:t> </w:t>
      </w:r>
      <w:r>
        <w:rPr>
          <w:spacing w:val="-2"/>
        </w:rPr>
        <w:t>Disciplines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28"/>
        <w:rPr>
          <w:b/>
          <w:sz w:val="40"/>
        </w:rPr>
      </w:pPr>
    </w:p>
    <w:p>
      <w:pPr>
        <w:pStyle w:val="Heading4"/>
        <w:jc w:val="left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5854700</wp:posOffset>
            </wp:positionH>
            <wp:positionV relativeFrom="paragraph">
              <wp:posOffset>-1338838</wp:posOffset>
            </wp:positionV>
            <wp:extent cx="5270500" cy="3433699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3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Energy</w:t>
      </w:r>
      <w:r>
        <w:rPr>
          <w:spacing w:val="-9"/>
        </w:rPr>
        <w:t> </w:t>
      </w:r>
      <w:r>
        <w:rPr/>
        <w:t>needs</w:t>
      </w:r>
      <w:r>
        <w:rPr>
          <w:spacing w:val="-3"/>
        </w:rPr>
        <w:t> </w:t>
      </w:r>
      <w:r>
        <w:rPr/>
        <w:t>every</w:t>
      </w:r>
      <w:r>
        <w:rPr>
          <w:spacing w:val="-5"/>
        </w:rPr>
        <w:t> </w:t>
      </w:r>
      <w:r>
        <w:rPr/>
        <w:t>kind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engineer.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1066800</wp:posOffset>
                </wp:positionH>
                <wp:positionV relativeFrom="paragraph">
                  <wp:posOffset>240058</wp:posOffset>
                </wp:positionV>
                <wp:extent cx="1005840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18.902273pt;width:792pt;height:.1pt;mso-position-horizontal-relative:page;mso-position-vertical-relative:paragraph;z-index:-15725056;mso-wrap-distance-left:0;mso-wrap-distance-right:0" id="docshape17" coordorigin="1680,378" coordsize="15840,0" path="m1680,378l17520,378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9200" w:h="10800" w:orient="landscape"/>
          <w:pgMar w:header="0" w:footer="576" w:top="0" w:bottom="760" w:left="1133" w:right="1559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b/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5: How Skills Connect" w:id="5"/>
      <w:bookmarkEnd w:id="5"/>
      <w:r>
        <w:rPr>
          <w:b w:val="0"/>
        </w:rPr>
      </w:r>
      <w:r>
        <w:rPr/>
        <w:t>How</w:t>
      </w:r>
      <w:r>
        <w:rPr>
          <w:spacing w:val="-17"/>
        </w:rPr>
        <w:t> </w:t>
      </w:r>
      <w:r>
        <w:rPr/>
        <w:t>Skills</w:t>
      </w:r>
      <w:r>
        <w:rPr>
          <w:spacing w:val="-19"/>
        </w:rPr>
        <w:t> </w:t>
      </w:r>
      <w:r>
        <w:rPr>
          <w:spacing w:val="-2"/>
        </w:rPr>
        <w:t>Connect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432"/>
        <w:rPr>
          <w:b/>
          <w:sz w:val="40"/>
        </w:rPr>
      </w:pPr>
    </w:p>
    <w:p>
      <w:pPr>
        <w:spacing w:before="0"/>
        <w:ind w:left="680" w:right="0" w:firstLine="0"/>
        <w:jc w:val="lef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5854700</wp:posOffset>
            </wp:positionH>
            <wp:positionV relativeFrom="paragraph">
              <wp:posOffset>-860454</wp:posOffset>
            </wp:positionV>
            <wp:extent cx="5270500" cy="299085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Your</w:t>
      </w:r>
      <w:r>
        <w:rPr>
          <w:spacing w:val="-6"/>
          <w:sz w:val="40"/>
        </w:rPr>
        <w:t> </w:t>
      </w:r>
      <w:r>
        <w:rPr>
          <w:sz w:val="40"/>
        </w:rPr>
        <w:t>discipline</w:t>
      </w:r>
      <w:r>
        <w:rPr>
          <w:spacing w:val="-7"/>
          <w:sz w:val="40"/>
        </w:rPr>
        <w:t> </w:t>
      </w:r>
      <w:r>
        <w:rPr>
          <w:sz w:val="40"/>
        </w:rPr>
        <w:t>shapes</w:t>
      </w:r>
      <w:r>
        <w:rPr>
          <w:spacing w:val="-7"/>
          <w:sz w:val="40"/>
        </w:rPr>
        <w:t> </w:t>
      </w:r>
      <w:r>
        <w:rPr>
          <w:sz w:val="40"/>
        </w:rPr>
        <w:t>real</w:t>
      </w:r>
      <w:r>
        <w:rPr>
          <w:spacing w:val="-6"/>
          <w:sz w:val="40"/>
        </w:rPr>
        <w:t> </w:t>
      </w:r>
      <w:r>
        <w:rPr>
          <w:spacing w:val="-2"/>
          <w:sz w:val="40"/>
        </w:rPr>
        <w:t>solutions.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1066800</wp:posOffset>
                </wp:positionH>
                <wp:positionV relativeFrom="paragraph">
                  <wp:posOffset>275594</wp:posOffset>
                </wp:positionV>
                <wp:extent cx="1005840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21.700321pt;width:792pt;height:.1pt;mso-position-horizontal-relative:page;mso-position-vertical-relative:paragraph;z-index:-15722496;mso-wrap-distance-left:0;mso-wrap-distance-right:0" id="docshape18" coordorigin="1680,434" coordsize="15840,0" path="m1680,434l17520,434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9200" w:h="10800" w:orient="landscape"/>
          <w:pgMar w:header="0" w:footer="576" w:top="0" w:bottom="760" w:left="1133" w:right="1559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175" w:lineRule="auto" w:before="824"/>
      </w:pPr>
      <w:bookmarkStart w:name="Slide 6: Digital Twin Studio: Our Shared" w:id="6"/>
      <w:bookmarkEnd w:id="6"/>
      <w:r>
        <w:rPr>
          <w:b w:val="0"/>
        </w:rPr>
      </w:r>
      <w:r>
        <w:rPr/>
        <w:t>Digital</w:t>
      </w:r>
      <w:r>
        <w:rPr>
          <w:spacing w:val="-7"/>
        </w:rPr>
        <w:t> </w:t>
      </w:r>
      <w:r>
        <w:rPr/>
        <w:t>Twin</w:t>
      </w:r>
      <w:r>
        <w:rPr>
          <w:spacing w:val="-5"/>
        </w:rPr>
        <w:t> </w:t>
      </w:r>
      <w:r>
        <w:rPr/>
        <w:t>Studio:</w:t>
      </w:r>
      <w:r>
        <w:rPr>
          <w:spacing w:val="-7"/>
        </w:rPr>
        <w:t> </w:t>
      </w:r>
      <w:r>
        <w:rPr/>
        <w:t>Our</w:t>
      </w:r>
      <w:r>
        <w:rPr>
          <w:spacing w:val="-6"/>
        </w:rPr>
        <w:t> </w:t>
      </w:r>
      <w:r>
        <w:rPr/>
        <w:t>Shared</w:t>
      </w:r>
      <w:r>
        <w:rPr>
          <w:spacing w:val="-9"/>
        </w:rPr>
        <w:t> </w:t>
      </w:r>
      <w:r>
        <w:rPr/>
        <w:t>Digital </w:t>
      </w:r>
      <w:r>
        <w:rPr>
          <w:spacing w:val="-2"/>
        </w:rPr>
        <w:t>Testbed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627" w:val="left" w:leader="none"/>
        </w:tabs>
        <w:spacing w:line="199" w:lineRule="auto" w:before="1" w:after="0"/>
        <w:ind w:left="1627" w:right="10033" w:hanging="720"/>
        <w:jc w:val="lef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5854700</wp:posOffset>
            </wp:positionH>
            <wp:positionV relativeFrom="paragraph">
              <wp:posOffset>-105620</wp:posOffset>
            </wp:positionV>
            <wp:extent cx="5270500" cy="2990850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Real-time simulation of a representative</w:t>
      </w:r>
      <w:r>
        <w:rPr>
          <w:spacing w:val="-27"/>
          <w:sz w:val="38"/>
        </w:rPr>
        <w:t> </w:t>
      </w:r>
      <w:r>
        <w:rPr>
          <w:sz w:val="38"/>
        </w:rPr>
        <w:t>neighborhood distribution network</w:t>
      </w:r>
    </w:p>
    <w:p>
      <w:pPr>
        <w:pStyle w:val="ListParagraph"/>
        <w:numPr>
          <w:ilvl w:val="1"/>
          <w:numId w:val="1"/>
        </w:numPr>
        <w:tabs>
          <w:tab w:pos="1627" w:val="left" w:leader="none"/>
        </w:tabs>
        <w:spacing w:line="199" w:lineRule="auto" w:before="189" w:after="0"/>
        <w:ind w:left="1627" w:right="9529" w:hanging="720"/>
        <w:jc w:val="left"/>
        <w:rPr>
          <w:sz w:val="40"/>
        </w:rPr>
      </w:pPr>
      <w:r>
        <w:rPr>
          <w:sz w:val="38"/>
        </w:rPr>
        <w:t>Secure</w:t>
      </w:r>
      <w:r>
        <w:rPr>
          <w:spacing w:val="-6"/>
          <w:sz w:val="38"/>
        </w:rPr>
        <w:t> </w:t>
      </w:r>
      <w:r>
        <w:rPr>
          <w:sz w:val="38"/>
        </w:rPr>
        <w:t>data</w:t>
      </w:r>
      <w:r>
        <w:rPr>
          <w:spacing w:val="-9"/>
          <w:sz w:val="38"/>
        </w:rPr>
        <w:t> </w:t>
      </w:r>
      <w:r>
        <w:rPr>
          <w:sz w:val="38"/>
        </w:rPr>
        <w:t>from</w:t>
      </w:r>
      <w:r>
        <w:rPr>
          <w:spacing w:val="-12"/>
          <w:sz w:val="38"/>
        </w:rPr>
        <w:t> </w:t>
      </w:r>
      <w:r>
        <w:rPr>
          <w:sz w:val="38"/>
        </w:rPr>
        <w:t>sensors,</w:t>
      </w:r>
      <w:r>
        <w:rPr>
          <w:spacing w:val="-7"/>
          <w:sz w:val="38"/>
        </w:rPr>
        <w:t> </w:t>
      </w:r>
      <w:r>
        <w:rPr>
          <w:sz w:val="38"/>
        </w:rPr>
        <w:t>AMI, and weather systems</w:t>
      </w:r>
    </w:p>
    <w:p>
      <w:pPr>
        <w:pStyle w:val="ListParagraph"/>
        <w:numPr>
          <w:ilvl w:val="1"/>
          <w:numId w:val="1"/>
        </w:numPr>
        <w:tabs>
          <w:tab w:pos="1627" w:val="left" w:leader="none"/>
        </w:tabs>
        <w:spacing w:line="199" w:lineRule="auto" w:before="184" w:after="0"/>
        <w:ind w:left="1627" w:right="9039" w:hanging="720"/>
        <w:jc w:val="left"/>
        <w:rPr>
          <w:sz w:val="40"/>
        </w:rPr>
      </w:pPr>
      <w:r>
        <w:rPr>
          <w:sz w:val="38"/>
        </w:rPr>
        <w:t>Use cases: outage &amp; cyber forecasting</w:t>
      </w:r>
      <w:r>
        <w:rPr>
          <w:spacing w:val="-3"/>
          <w:sz w:val="38"/>
        </w:rPr>
        <w:t> </w:t>
      </w:r>
      <w:r>
        <w:rPr>
          <w:sz w:val="38"/>
        </w:rPr>
        <w:t>|</w:t>
      </w:r>
      <w:r>
        <w:rPr>
          <w:spacing w:val="-12"/>
          <w:sz w:val="38"/>
        </w:rPr>
        <w:t> </w:t>
      </w:r>
      <w:r>
        <w:rPr>
          <w:sz w:val="38"/>
        </w:rPr>
        <w:t>vegetation</w:t>
      </w:r>
      <w:r>
        <w:rPr>
          <w:spacing w:val="-3"/>
          <w:sz w:val="38"/>
        </w:rPr>
        <w:t> </w:t>
      </w:r>
      <w:r>
        <w:rPr>
          <w:sz w:val="38"/>
        </w:rPr>
        <w:t>risk</w:t>
      </w:r>
      <w:r>
        <w:rPr>
          <w:spacing w:val="-8"/>
          <w:sz w:val="38"/>
        </w:rPr>
        <w:t> </w:t>
      </w:r>
      <w:r>
        <w:rPr>
          <w:sz w:val="38"/>
        </w:rPr>
        <w:t>|</w:t>
      </w:r>
      <w:r>
        <w:rPr>
          <w:spacing w:val="-12"/>
          <w:sz w:val="38"/>
        </w:rPr>
        <w:t> </w:t>
      </w:r>
      <w:r>
        <w:rPr>
          <w:sz w:val="38"/>
        </w:rPr>
        <w:t>asset </w:t>
      </w:r>
      <w:r>
        <w:rPr>
          <w:spacing w:val="-2"/>
          <w:sz w:val="38"/>
        </w:rPr>
        <w:t>health</w:t>
      </w:r>
    </w:p>
    <w:p>
      <w:pPr>
        <w:pStyle w:val="ListParagraph"/>
        <w:numPr>
          <w:ilvl w:val="1"/>
          <w:numId w:val="1"/>
        </w:numPr>
        <w:tabs>
          <w:tab w:pos="1627" w:val="left" w:leader="none"/>
        </w:tabs>
        <w:spacing w:line="240" w:lineRule="auto" w:before="123" w:after="0"/>
        <w:ind w:left="1627" w:right="0" w:hanging="720"/>
        <w:jc w:val="left"/>
        <w:rPr>
          <w:sz w:val="40"/>
        </w:rPr>
      </w:pPr>
      <w:r>
        <w:rPr>
          <w:sz w:val="38"/>
        </w:rPr>
        <w:t>Open</w:t>
      </w:r>
      <w:r>
        <w:rPr>
          <w:spacing w:val="-8"/>
          <w:sz w:val="38"/>
        </w:rPr>
        <w:t> </w:t>
      </w:r>
      <w:r>
        <w:rPr>
          <w:sz w:val="38"/>
        </w:rPr>
        <w:t>API</w:t>
      </w:r>
      <w:r>
        <w:rPr>
          <w:spacing w:val="-10"/>
          <w:sz w:val="38"/>
        </w:rPr>
        <w:t> </w:t>
      </w:r>
      <w:r>
        <w:rPr>
          <w:sz w:val="38"/>
        </w:rPr>
        <w:t>and</w:t>
      </w:r>
      <w:r>
        <w:rPr>
          <w:spacing w:val="-6"/>
          <w:sz w:val="38"/>
        </w:rPr>
        <w:t> </w:t>
      </w:r>
      <w:r>
        <w:rPr>
          <w:sz w:val="38"/>
        </w:rPr>
        <w:t>sandbox</w:t>
      </w:r>
      <w:r>
        <w:rPr>
          <w:spacing w:val="-6"/>
          <w:sz w:val="38"/>
        </w:rPr>
        <w:t> </w:t>
      </w:r>
      <w:r>
        <w:rPr>
          <w:sz w:val="38"/>
        </w:rPr>
        <w:t>for</w:t>
      </w:r>
      <w:r>
        <w:rPr>
          <w:spacing w:val="-7"/>
          <w:sz w:val="38"/>
        </w:rPr>
        <w:t> </w:t>
      </w:r>
      <w:r>
        <w:rPr>
          <w:spacing w:val="-2"/>
          <w:sz w:val="38"/>
        </w:rPr>
        <w:t>partners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1066800</wp:posOffset>
                </wp:positionH>
                <wp:positionV relativeFrom="paragraph">
                  <wp:posOffset>296435</wp:posOffset>
                </wp:positionV>
                <wp:extent cx="1005840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23.34136pt;width:792pt;height:.1pt;mso-position-horizontal-relative:page;mso-position-vertical-relative:paragraph;z-index:-15719936;mso-wrap-distance-left:0;mso-wrap-distance-right:0" id="docshape19" coordorigin="1680,467" coordsize="15840,0" path="m1680,467l17520,467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9200" w:h="10800" w:orient="landscape"/>
          <w:pgMar w:header="0" w:footer="576" w:top="0" w:bottom="760" w:left="1133" w:right="1559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7: HyPower Phase 1: Our Physical T" w:id="7"/>
      <w:bookmarkEnd w:id="7"/>
      <w:r>
        <w:rPr>
          <w:b w:val="0"/>
        </w:rPr>
      </w:r>
      <w:r>
        <w:rPr/>
        <w:t>HyPower</w:t>
      </w:r>
      <w:r>
        <w:rPr>
          <w:spacing w:val="-19"/>
        </w:rPr>
        <w:t> </w:t>
      </w:r>
      <w:r>
        <w:rPr/>
        <w:t>Phase</w:t>
      </w:r>
      <w:r>
        <w:rPr>
          <w:spacing w:val="-22"/>
        </w:rPr>
        <w:t> </w:t>
      </w:r>
      <w:r>
        <w:rPr/>
        <w:t>1:</w:t>
      </w:r>
      <w:r>
        <w:rPr>
          <w:spacing w:val="-25"/>
        </w:rPr>
        <w:t> </w:t>
      </w:r>
      <w:r>
        <w:rPr/>
        <w:t>Our</w:t>
      </w:r>
      <w:r>
        <w:rPr>
          <w:spacing w:val="-22"/>
        </w:rPr>
        <w:t> </w:t>
      </w:r>
      <w:r>
        <w:rPr/>
        <w:t>Physical</w:t>
      </w:r>
      <w:r>
        <w:rPr>
          <w:spacing w:val="-19"/>
        </w:rPr>
        <w:t> </w:t>
      </w:r>
      <w:r>
        <w:rPr>
          <w:spacing w:val="-2"/>
        </w:rPr>
        <w:t>Testbed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37"/>
        <w:rPr>
          <w:b/>
          <w:sz w:val="32"/>
        </w:rPr>
      </w:pPr>
    </w:p>
    <w:p>
      <w:pPr>
        <w:pStyle w:val="ListParagraph"/>
        <w:numPr>
          <w:ilvl w:val="0"/>
          <w:numId w:val="2"/>
        </w:numPr>
        <w:tabs>
          <w:tab w:pos="803" w:val="left" w:leader="none"/>
        </w:tabs>
        <w:spacing w:line="225" w:lineRule="auto" w:before="0" w:after="0"/>
        <w:ind w:left="691" w:right="9121" w:firstLine="0"/>
        <w:jc w:val="lef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5854191</wp:posOffset>
            </wp:positionH>
            <wp:positionV relativeFrom="paragraph">
              <wp:posOffset>-40734</wp:posOffset>
            </wp:positionV>
            <wp:extent cx="5271008" cy="2990850"/>
            <wp:effectExtent l="0" t="0" r="0" b="0"/>
            <wp:wrapNone/>
            <wp:docPr id="47" name="Image 47" descr="A solar panels and a building  AI-generated content may b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 descr="A solar panels and a building  AI-generated content may be incorrect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DOE-supported</w:t>
      </w:r>
      <w:r>
        <w:rPr>
          <w:spacing w:val="-8"/>
          <w:sz w:val="32"/>
        </w:rPr>
        <w:t> </w:t>
      </w:r>
      <w:r>
        <w:rPr>
          <w:sz w:val="32"/>
        </w:rPr>
        <w:t>hydrogen</w:t>
      </w:r>
      <w:r>
        <w:rPr>
          <w:spacing w:val="-10"/>
          <w:sz w:val="32"/>
        </w:rPr>
        <w:t> </w:t>
      </w:r>
      <w:r>
        <w:rPr>
          <w:sz w:val="32"/>
        </w:rPr>
        <w:t>research</w:t>
      </w:r>
      <w:r>
        <w:rPr>
          <w:spacing w:val="-10"/>
          <w:sz w:val="32"/>
        </w:rPr>
        <w:t> </w:t>
      </w:r>
      <w:r>
        <w:rPr>
          <w:sz w:val="32"/>
        </w:rPr>
        <w:t>platform</w:t>
      </w:r>
      <w:r>
        <w:rPr>
          <w:spacing w:val="-12"/>
          <w:sz w:val="32"/>
        </w:rPr>
        <w:t> </w:t>
      </w:r>
      <w:r>
        <w:rPr>
          <w:sz w:val="32"/>
        </w:rPr>
        <w:t>at </w:t>
      </w:r>
      <w:r>
        <w:rPr>
          <w:spacing w:val="-2"/>
          <w:sz w:val="32"/>
        </w:rPr>
        <w:t>AERTC</w:t>
      </w:r>
    </w:p>
    <w:p>
      <w:pPr>
        <w:pStyle w:val="ListParagraph"/>
        <w:numPr>
          <w:ilvl w:val="0"/>
          <w:numId w:val="2"/>
        </w:numPr>
        <w:tabs>
          <w:tab w:pos="803" w:val="left" w:leader="none"/>
        </w:tabs>
        <w:spacing w:line="357" w:lineRule="exact" w:before="101" w:after="0"/>
        <w:ind w:left="803" w:right="0" w:hanging="112"/>
        <w:jc w:val="left"/>
        <w:rPr>
          <w:sz w:val="32"/>
        </w:rPr>
      </w:pPr>
      <w:r>
        <w:rPr>
          <w:sz w:val="32"/>
        </w:rPr>
        <w:t>Modular</w:t>
      </w:r>
      <w:r>
        <w:rPr>
          <w:spacing w:val="-15"/>
          <w:sz w:val="32"/>
        </w:rPr>
        <w:t> </w:t>
      </w:r>
      <w:r>
        <w:rPr>
          <w:sz w:val="32"/>
        </w:rPr>
        <w:t>containers</w:t>
      </w:r>
      <w:r>
        <w:rPr>
          <w:spacing w:val="-16"/>
          <w:sz w:val="32"/>
        </w:rPr>
        <w:t> </w:t>
      </w:r>
      <w:r>
        <w:rPr>
          <w:sz w:val="32"/>
        </w:rPr>
        <w:t>with</w:t>
      </w:r>
      <w:r>
        <w:rPr>
          <w:spacing w:val="-13"/>
          <w:sz w:val="32"/>
        </w:rPr>
        <w:t> </w:t>
      </w:r>
      <w:r>
        <w:rPr>
          <w:sz w:val="32"/>
        </w:rPr>
        <w:t>electrolyzer</w:t>
      </w:r>
      <w:r>
        <w:rPr>
          <w:spacing w:val="-13"/>
          <w:sz w:val="32"/>
        </w:rPr>
        <w:t> </w:t>
      </w:r>
      <w:r>
        <w:rPr>
          <w:spacing w:val="-5"/>
          <w:sz w:val="32"/>
        </w:rPr>
        <w:t>and</w:t>
      </w:r>
    </w:p>
    <w:p>
      <w:pPr>
        <w:spacing w:line="357" w:lineRule="exact" w:before="0"/>
        <w:ind w:left="691" w:right="0" w:firstLine="0"/>
        <w:jc w:val="left"/>
        <w:rPr>
          <w:sz w:val="32"/>
        </w:rPr>
      </w:pPr>
      <w:r>
        <w:rPr>
          <w:sz w:val="32"/>
        </w:rPr>
        <w:t>storage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systems</w:t>
      </w:r>
    </w:p>
    <w:p>
      <w:pPr>
        <w:pStyle w:val="ListParagraph"/>
        <w:numPr>
          <w:ilvl w:val="0"/>
          <w:numId w:val="2"/>
        </w:numPr>
        <w:tabs>
          <w:tab w:pos="803" w:val="left" w:leader="none"/>
        </w:tabs>
        <w:spacing w:line="225" w:lineRule="auto" w:before="117" w:after="0"/>
        <w:ind w:left="691" w:right="9285" w:firstLine="0"/>
        <w:jc w:val="left"/>
        <w:rPr>
          <w:sz w:val="32"/>
        </w:rPr>
      </w:pPr>
      <w:r>
        <w:rPr>
          <w:sz w:val="32"/>
        </w:rPr>
        <w:t>Powered</w:t>
      </w:r>
      <w:r>
        <w:rPr>
          <w:spacing w:val="-9"/>
          <w:sz w:val="32"/>
        </w:rPr>
        <w:t> </w:t>
      </w:r>
      <w:r>
        <w:rPr>
          <w:sz w:val="32"/>
        </w:rPr>
        <w:t>by</w:t>
      </w:r>
      <w:r>
        <w:rPr>
          <w:spacing w:val="-8"/>
          <w:sz w:val="32"/>
        </w:rPr>
        <w:t> </w:t>
      </w:r>
      <w:r>
        <w:rPr>
          <w:sz w:val="32"/>
        </w:rPr>
        <w:t>renewable</w:t>
      </w:r>
      <w:r>
        <w:rPr>
          <w:spacing w:val="-9"/>
          <w:sz w:val="32"/>
        </w:rPr>
        <w:t> </w:t>
      </w:r>
      <w:r>
        <w:rPr>
          <w:sz w:val="32"/>
        </w:rPr>
        <w:t>energy</w:t>
      </w:r>
      <w:r>
        <w:rPr>
          <w:spacing w:val="-10"/>
          <w:sz w:val="32"/>
        </w:rPr>
        <w:t> </w:t>
      </w:r>
      <w:r>
        <w:rPr>
          <w:sz w:val="32"/>
        </w:rPr>
        <w:t>sources</w:t>
      </w:r>
      <w:r>
        <w:rPr>
          <w:spacing w:val="-8"/>
          <w:sz w:val="32"/>
        </w:rPr>
        <w:t> </w:t>
      </w:r>
      <w:r>
        <w:rPr>
          <w:sz w:val="32"/>
        </w:rPr>
        <w:t>(solar and wind)</w:t>
      </w:r>
    </w:p>
    <w:p>
      <w:pPr>
        <w:pStyle w:val="ListParagraph"/>
        <w:numPr>
          <w:ilvl w:val="0"/>
          <w:numId w:val="2"/>
        </w:numPr>
        <w:tabs>
          <w:tab w:pos="803" w:val="left" w:leader="none"/>
        </w:tabs>
        <w:spacing w:line="225" w:lineRule="auto" w:before="119" w:after="0"/>
        <w:ind w:left="691" w:right="9721" w:firstLine="0"/>
        <w:jc w:val="left"/>
        <w:rPr>
          <w:sz w:val="32"/>
        </w:rPr>
      </w:pPr>
      <w:r>
        <w:rPr>
          <w:sz w:val="32"/>
        </w:rPr>
        <w:t>Integrated</w:t>
      </w:r>
      <w:r>
        <w:rPr>
          <w:spacing w:val="-6"/>
          <w:sz w:val="32"/>
        </w:rPr>
        <w:t> </w:t>
      </w:r>
      <w:r>
        <w:rPr>
          <w:sz w:val="32"/>
        </w:rPr>
        <w:t>safety,</w:t>
      </w:r>
      <w:r>
        <w:rPr>
          <w:spacing w:val="-7"/>
          <w:sz w:val="32"/>
        </w:rPr>
        <w:t> </w:t>
      </w:r>
      <w:r>
        <w:rPr>
          <w:sz w:val="32"/>
        </w:rPr>
        <w:t>controls,</w:t>
      </w:r>
      <w:r>
        <w:rPr>
          <w:spacing w:val="-13"/>
          <w:sz w:val="32"/>
        </w:rPr>
        <w:t> </w:t>
      </w:r>
      <w:r>
        <w:rPr>
          <w:sz w:val="32"/>
        </w:rPr>
        <w:t>and</w:t>
      </w:r>
      <w:r>
        <w:rPr>
          <w:spacing w:val="-10"/>
          <w:sz w:val="32"/>
        </w:rPr>
        <w:t> </w:t>
      </w:r>
      <w:r>
        <w:rPr>
          <w:sz w:val="32"/>
        </w:rPr>
        <w:t>monitoring </w:t>
      </w:r>
      <w:r>
        <w:rPr>
          <w:spacing w:val="-2"/>
          <w:sz w:val="32"/>
        </w:rPr>
        <w:t>systems</w:t>
      </w:r>
    </w:p>
    <w:p>
      <w:pPr>
        <w:pStyle w:val="ListParagraph"/>
        <w:numPr>
          <w:ilvl w:val="0"/>
          <w:numId w:val="2"/>
        </w:numPr>
        <w:tabs>
          <w:tab w:pos="803" w:val="left" w:leader="none"/>
        </w:tabs>
        <w:spacing w:line="357" w:lineRule="exact" w:before="101" w:after="0"/>
        <w:ind w:left="803" w:right="0" w:hanging="112"/>
        <w:jc w:val="left"/>
        <w:rPr>
          <w:i/>
          <w:sz w:val="32"/>
        </w:rPr>
      </w:pPr>
      <w:r>
        <w:rPr>
          <w:i/>
          <w:sz w:val="32"/>
        </w:rPr>
        <w:t>Enables</w:t>
      </w:r>
      <w:r>
        <w:rPr>
          <w:i/>
          <w:spacing w:val="-13"/>
          <w:sz w:val="32"/>
        </w:rPr>
        <w:t> </w:t>
      </w:r>
      <w:r>
        <w:rPr>
          <w:i/>
          <w:sz w:val="32"/>
        </w:rPr>
        <w:t>research</w:t>
      </w:r>
      <w:r>
        <w:rPr>
          <w:i/>
          <w:spacing w:val="-9"/>
          <w:sz w:val="32"/>
        </w:rPr>
        <w:t> </w:t>
      </w:r>
      <w:r>
        <w:rPr>
          <w:i/>
          <w:sz w:val="32"/>
        </w:rPr>
        <w:t>and</w:t>
      </w:r>
      <w:r>
        <w:rPr>
          <w:i/>
          <w:spacing w:val="-12"/>
          <w:sz w:val="32"/>
        </w:rPr>
        <w:t> </w:t>
      </w:r>
      <w:r>
        <w:rPr>
          <w:i/>
          <w:sz w:val="32"/>
        </w:rPr>
        <w:t>training</w:t>
      </w:r>
      <w:r>
        <w:rPr>
          <w:i/>
          <w:spacing w:val="-12"/>
          <w:sz w:val="32"/>
        </w:rPr>
        <w:t> </w:t>
      </w:r>
      <w:r>
        <w:rPr>
          <w:i/>
          <w:sz w:val="32"/>
        </w:rPr>
        <w:t>on</w:t>
      </w:r>
      <w:r>
        <w:rPr>
          <w:i/>
          <w:spacing w:val="-9"/>
          <w:sz w:val="32"/>
        </w:rPr>
        <w:t> </w:t>
      </w:r>
      <w:r>
        <w:rPr>
          <w:i/>
          <w:spacing w:val="-2"/>
          <w:sz w:val="32"/>
        </w:rPr>
        <w:t>emerging</w:t>
      </w:r>
    </w:p>
    <w:p>
      <w:pPr>
        <w:spacing w:line="357" w:lineRule="exact" w:before="0"/>
        <w:ind w:left="691" w:right="0" w:firstLine="0"/>
        <w:jc w:val="left"/>
        <w:rPr>
          <w:i/>
          <w:sz w:val="32"/>
        </w:rPr>
      </w:pPr>
      <w:r>
        <w:rPr>
          <w:i/>
          <w:sz w:val="32"/>
        </w:rPr>
        <w:t>hydrogen</w:t>
      </w:r>
      <w:r>
        <w:rPr>
          <w:i/>
          <w:spacing w:val="-20"/>
          <w:sz w:val="32"/>
        </w:rPr>
        <w:t> </w:t>
      </w:r>
      <w:r>
        <w:rPr>
          <w:i/>
          <w:spacing w:val="-2"/>
          <w:sz w:val="32"/>
        </w:rPr>
        <w:t>technologies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1066800</wp:posOffset>
                </wp:positionH>
                <wp:positionV relativeFrom="paragraph">
                  <wp:posOffset>199522</wp:posOffset>
                </wp:positionV>
                <wp:extent cx="1005840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15.710455pt;width:792pt;height:.1pt;mso-position-horizontal-relative:page;mso-position-vertical-relative:paragraph;z-index:-15717376;mso-wrap-distance-left:0;mso-wrap-distance-right:0" id="docshape20" coordorigin="1680,314" coordsize="15840,0" path="m1680,314l17520,314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i/>
          <w:sz w:val="20"/>
        </w:rPr>
        <w:sectPr>
          <w:pgSz w:w="19200" w:h="10800" w:orient="landscape"/>
          <w:pgMar w:header="0" w:footer="576" w:top="0" w:bottom="760" w:left="1133" w:right="1559"/>
        </w:sectPr>
      </w:pPr>
    </w:p>
    <w:p>
      <w:pPr>
        <w:pStyle w:val="BodyText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i/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8: How to Listen Today" w:id="8"/>
      <w:bookmarkEnd w:id="8"/>
      <w:r>
        <w:rPr>
          <w:b w:val="0"/>
        </w:rPr>
      </w:r>
      <w:r>
        <w:rPr/>
        <w:t>How</w:t>
      </w:r>
      <w:r>
        <w:rPr>
          <w:spacing w:val="-14"/>
        </w:rPr>
        <w:t> </w:t>
      </w:r>
      <w:r>
        <w:rPr/>
        <w:t>to</w:t>
      </w:r>
      <w:r>
        <w:rPr>
          <w:spacing w:val="-16"/>
        </w:rPr>
        <w:t> </w:t>
      </w:r>
      <w:r>
        <w:rPr/>
        <w:t>Listen</w:t>
      </w:r>
      <w:r>
        <w:rPr>
          <w:spacing w:val="-12"/>
        </w:rPr>
        <w:t> </w:t>
      </w:r>
      <w:r>
        <w:rPr>
          <w:spacing w:val="-2"/>
        </w:rPr>
        <w:t>Today</w:t>
      </w:r>
    </w:p>
    <w:p>
      <w:pPr>
        <w:pStyle w:val="BodyText"/>
        <w:spacing w:before="688"/>
        <w:rPr>
          <w:b/>
          <w:sz w:val="72"/>
        </w:rPr>
      </w:pP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803" w:lineRule="exact" w:before="0" w:after="0"/>
        <w:ind w:left="1359" w:right="0" w:hanging="452"/>
        <w:jc w:val="left"/>
        <w:rPr>
          <w:sz w:val="72"/>
        </w:rPr>
      </w:pPr>
      <w:r>
        <w:rPr>
          <w:sz w:val="72"/>
        </w:rPr>
        <w:t>The</w:t>
      </w:r>
      <w:r>
        <w:rPr>
          <w:spacing w:val="-2"/>
          <w:sz w:val="72"/>
        </w:rPr>
        <w:t> </w:t>
      </w:r>
      <w:r>
        <w:rPr>
          <w:sz w:val="72"/>
        </w:rPr>
        <w:t>problems</w:t>
      </w:r>
      <w:r>
        <w:rPr>
          <w:spacing w:val="-6"/>
          <w:sz w:val="72"/>
        </w:rPr>
        <w:t> </w:t>
      </w:r>
      <w:r>
        <w:rPr>
          <w:sz w:val="72"/>
        </w:rPr>
        <w:t>they</w:t>
      </w:r>
      <w:r>
        <w:rPr>
          <w:spacing w:val="-1"/>
          <w:sz w:val="72"/>
        </w:rPr>
        <w:t> </w:t>
      </w:r>
      <w:r>
        <w:rPr>
          <w:spacing w:val="-2"/>
          <w:sz w:val="72"/>
        </w:rPr>
        <w:t>solve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778" w:lineRule="exact" w:before="0" w:after="0"/>
        <w:ind w:left="1359" w:right="0" w:hanging="452"/>
        <w:jc w:val="left"/>
        <w:rPr>
          <w:sz w:val="72"/>
        </w:rPr>
      </w:pPr>
      <w:r>
        <w:rPr>
          <w:sz w:val="72"/>
        </w:rPr>
        <w:t>The</w:t>
      </w:r>
      <w:r>
        <w:rPr>
          <w:spacing w:val="-1"/>
          <w:sz w:val="72"/>
        </w:rPr>
        <w:t> </w:t>
      </w:r>
      <w:r>
        <w:rPr>
          <w:sz w:val="72"/>
        </w:rPr>
        <w:t>skills</w:t>
      </w:r>
      <w:r>
        <w:rPr>
          <w:spacing w:val="-2"/>
          <w:sz w:val="72"/>
        </w:rPr>
        <w:t> </w:t>
      </w:r>
      <w:r>
        <w:rPr>
          <w:sz w:val="72"/>
        </w:rPr>
        <w:t>they</w:t>
      </w:r>
      <w:r>
        <w:rPr>
          <w:spacing w:val="-1"/>
          <w:sz w:val="72"/>
        </w:rPr>
        <w:t> </w:t>
      </w:r>
      <w:r>
        <w:rPr>
          <w:sz w:val="72"/>
        </w:rPr>
        <w:t>rely</w:t>
      </w:r>
      <w:r>
        <w:rPr>
          <w:spacing w:val="-2"/>
          <w:sz w:val="72"/>
        </w:rPr>
        <w:t> </w:t>
      </w:r>
      <w:r>
        <w:rPr>
          <w:spacing w:val="-5"/>
          <w:sz w:val="72"/>
        </w:rPr>
        <w:t>on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</w:tabs>
        <w:spacing w:line="803" w:lineRule="exact" w:before="0" w:after="0"/>
        <w:ind w:left="1359" w:right="0" w:hanging="452"/>
        <w:jc w:val="left"/>
        <w:rPr>
          <w:sz w:val="72"/>
        </w:rPr>
      </w:pPr>
      <w:r>
        <w:rPr>
          <w:sz w:val="72"/>
        </w:rPr>
        <w:t>Where</w:t>
      </w:r>
      <w:r>
        <w:rPr>
          <w:spacing w:val="-4"/>
          <w:sz w:val="72"/>
        </w:rPr>
        <w:t> </w:t>
      </w:r>
      <w:r>
        <w:rPr>
          <w:sz w:val="72"/>
        </w:rPr>
        <w:t>your</w:t>
      </w:r>
      <w:r>
        <w:rPr>
          <w:spacing w:val="-3"/>
          <w:sz w:val="72"/>
        </w:rPr>
        <w:t> </w:t>
      </w:r>
      <w:r>
        <w:rPr>
          <w:sz w:val="72"/>
        </w:rPr>
        <w:t>major</w:t>
      </w:r>
      <w:r>
        <w:rPr>
          <w:spacing w:val="-4"/>
          <w:sz w:val="72"/>
        </w:rPr>
        <w:t> fits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1066800</wp:posOffset>
                </wp:positionH>
                <wp:positionV relativeFrom="paragraph">
                  <wp:posOffset>264194</wp:posOffset>
                </wp:positionV>
                <wp:extent cx="10058400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20.80271pt;width:792pt;height:.1pt;mso-position-horizontal-relative:page;mso-position-vertical-relative:paragraph;z-index:-15714816;mso-wrap-distance-left:0;mso-wrap-distance-right:0" id="docshape21" coordorigin="1680,416" coordsize="15840,0" path="m1680,416l17520,416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9200" w:h="10800" w:orient="landscape"/>
          <w:pgMar w:header="0" w:footer="576" w:top="0" w:bottom="760" w:left="1133" w:right="1559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11975718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216306" cy="6857999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6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1066800</wp:posOffset>
            </wp:positionH>
            <wp:positionV relativeFrom="page">
              <wp:posOffset>6162802</wp:posOffset>
            </wp:positionV>
            <wp:extent cx="1021880" cy="376110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880" cy="37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  <w:rPr>
          <w:sz w:val="20"/>
        </w:rPr>
      </w:pPr>
    </w:p>
    <w:p>
      <w:pPr>
        <w:spacing w:line="240" w:lineRule="auto"/>
        <w:ind w:left="5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6891" cy="438912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9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</w:pPr>
      <w:bookmarkStart w:name="Slide 9: Your Next Steps" w:id="9"/>
      <w:bookmarkEnd w:id="9"/>
      <w:r>
        <w:rPr>
          <w:b w:val="0"/>
        </w:rPr>
      </w:r>
      <w:r>
        <w:rPr/>
        <w:t>Your</w:t>
      </w:r>
      <w:r>
        <w:rPr>
          <w:spacing w:val="-20"/>
        </w:rPr>
        <w:t> </w:t>
      </w:r>
      <w:r>
        <w:rPr/>
        <w:t>Next</w:t>
      </w:r>
      <w:r>
        <w:rPr>
          <w:spacing w:val="-13"/>
        </w:rPr>
        <w:t> </w:t>
      </w:r>
      <w:r>
        <w:rPr>
          <w:spacing w:val="-2"/>
        </w:rPr>
        <w:t>Steps</w:t>
      </w:r>
    </w:p>
    <w:p>
      <w:pPr>
        <w:pStyle w:val="BodyText"/>
        <w:spacing w:before="688"/>
        <w:rPr>
          <w:b/>
          <w:sz w:val="72"/>
        </w:rPr>
      </w:pPr>
    </w:p>
    <w:p>
      <w:pPr>
        <w:pStyle w:val="Heading3"/>
        <w:spacing w:line="283" w:lineRule="auto"/>
      </w:pPr>
      <w:r>
        <w:rPr/>
        <w:t>Stay curious Ask questions Explore</w:t>
      </w:r>
      <w:r>
        <w:rPr>
          <w:spacing w:val="-42"/>
        </w:rPr>
        <w:t> </w:t>
      </w:r>
      <w:r>
        <w:rPr/>
        <w:t>projects Build skills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1066800</wp:posOffset>
                </wp:positionH>
                <wp:positionV relativeFrom="paragraph">
                  <wp:posOffset>172617</wp:posOffset>
                </wp:positionV>
                <wp:extent cx="1005840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1005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0">
                              <a:moveTo>
                                <a:pt x="0" y="0"/>
                              </a:moveTo>
                              <a:lnTo>
                                <a:pt x="100584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EBEBE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13.591922pt;width:792pt;height:.1pt;mso-position-horizontal-relative:page;mso-position-vertical-relative:paragraph;z-index:-15712768;mso-wrap-distance-left:0;mso-wrap-distance-right:0" id="docshape22" coordorigin="1680,272" coordsize="15840,0" path="m1680,272l17520,272e" filled="false" stroked="true" strokeweight="2pt" strokecolor="#bebebe">
                <v:path arrowok="t"/>
                <v:stroke dashstyle="dot"/>
                <w10:wrap type="topAndBottom"/>
              </v:shape>
            </w:pict>
          </mc:Fallback>
        </mc:AlternateContent>
      </w:r>
    </w:p>
    <w:sectPr>
      <w:pgSz w:w="19200" w:h="10800" w:orient="landscape"/>
      <w:pgMar w:header="0" w:footer="576" w:top="0" w:bottom="760" w:left="113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0144">
              <wp:simplePos x="0" y="0"/>
              <wp:positionH relativeFrom="page">
                <wp:posOffset>11000485</wp:posOffset>
              </wp:positionH>
              <wp:positionV relativeFrom="page">
                <wp:posOffset>6352228</wp:posOffset>
              </wp:positionV>
              <wp:extent cx="159385" cy="16700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878787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78787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878787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78787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color w:val="878787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66.179993pt;margin-top:500.175476pt;width:12.55pt;height:13.15pt;mso-position-horizontal-relative:page;mso-position-vertical-relative:page;z-index:-15886336" type="#_x0000_t202" id="docshape15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878787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878787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878787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878787"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color w:val="878787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691" w:hanging="113"/>
      </w:pPr>
      <w:rPr>
        <w:rFonts w:hint="default" w:ascii="Arial" w:hAnsi="Arial" w:eastAsia="Arial" w:cs="Arial"/>
        <w:b w:val="0"/>
        <w:bCs w:val="0"/>
        <w:i w:val="0"/>
        <w:iCs w:val="0"/>
        <w:spacing w:val="1"/>
        <w:w w:val="86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0" w:hanging="1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61" w:hanging="1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42" w:hanging="1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23" w:hanging="1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04" w:hanging="1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184" w:hanging="1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765" w:hanging="1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346" w:hanging="1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67" w:hanging="7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7" w:hanging="72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7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8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3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9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54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199" w:hanging="7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8"/>
      <w:szCs w:val="3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41"/>
      <w:ind w:left="4658" w:hanging="968"/>
      <w:outlineLvl w:val="1"/>
    </w:pPr>
    <w:rPr>
      <w:rFonts w:ascii="Arial" w:hAnsi="Arial" w:eastAsia="Arial" w:cs="Arial"/>
      <w:b/>
      <w:bCs/>
      <w:sz w:val="120"/>
      <w:szCs w:val="1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21"/>
      <w:ind w:left="547"/>
      <w:outlineLvl w:val="2"/>
    </w:pPr>
    <w:rPr>
      <w:rFonts w:ascii="Arial" w:hAnsi="Arial" w:eastAsia="Arial" w:cs="Arial"/>
      <w:b/>
      <w:bCs/>
      <w:sz w:val="80"/>
      <w:szCs w:val="8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07" w:right="9960"/>
      <w:outlineLvl w:val="3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25"/>
      <w:jc w:val="center"/>
      <w:outlineLvl w:val="4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67" w:hanging="72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footer" Target="footer1.xml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Abdelrahim Brown</dc:creator>
  <dcterms:created xsi:type="dcterms:W3CDTF">2026-03-18T15:44:19Z</dcterms:created>
  <dcterms:modified xsi:type="dcterms:W3CDTF">2026-03-18T15:44:19Z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PowerPoint® for Microsoft 365</vt:lpwstr>
  </property>
</Properties>
</file>