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3"/>
        <w:ind w:left="80"/>
      </w:pPr>
      <w:r>
        <w:rPr/>
        <w:t>Spring</w:t>
      </w:r>
      <w:r>
        <w:rPr>
          <w:spacing w:val="-14"/>
        </w:rPr>
        <w:t> </w:t>
      </w:r>
      <w:r>
        <w:rPr/>
        <w:t>2024</w:t>
      </w:r>
      <w:r>
        <w:rPr>
          <w:spacing w:val="-6"/>
        </w:rPr>
        <w:t> </w:t>
      </w:r>
      <w:r>
        <w:rPr/>
        <w:t>ECE</w:t>
      </w:r>
      <w:r>
        <w:rPr>
          <w:spacing w:val="4"/>
        </w:rPr>
        <w:t> </w:t>
      </w:r>
      <w:r>
        <w:rPr/>
        <w:t>Class</w:t>
      </w:r>
      <w:r>
        <w:rPr>
          <w:spacing w:val="6"/>
        </w:rPr>
        <w:t> </w:t>
      </w:r>
      <w:r>
        <w:rPr>
          <w:spacing w:val="-2"/>
        </w:rPr>
        <w:t>Schedule</w:t>
      </w:r>
    </w:p>
    <w:p>
      <w:pPr>
        <w:spacing w:line="240" w:lineRule="auto" w:before="46" w:after="1"/>
        <w:rPr>
          <w:b/>
          <w:sz w:val="20"/>
        </w:rPr>
      </w:pPr>
    </w:p>
    <w:tbl>
      <w:tblPr>
        <w:tblW w:w="0" w:type="auto"/>
        <w:jc w:val="left"/>
        <w:tblInd w:w="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9"/>
        <w:gridCol w:w="552"/>
        <w:gridCol w:w="3257"/>
        <w:gridCol w:w="630"/>
        <w:gridCol w:w="586"/>
        <w:gridCol w:w="381"/>
        <w:gridCol w:w="807"/>
        <w:gridCol w:w="1127"/>
        <w:gridCol w:w="2673"/>
        <w:gridCol w:w="924"/>
        <w:gridCol w:w="1992"/>
      </w:tblGrid>
      <w:tr>
        <w:trPr>
          <w:trHeight w:val="320" w:hRule="atLeast"/>
        </w:trPr>
        <w:tc>
          <w:tcPr>
            <w:tcW w:w="539" w:type="dxa"/>
            <w:shd w:val="clear" w:color="auto" w:fill="FBE2D5"/>
          </w:tcPr>
          <w:p>
            <w:pPr>
              <w:pStyle w:val="TableParagraph"/>
              <w:spacing w:line="289" w:lineRule="exact" w:before="11"/>
              <w:ind w:right="3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Subj</w:t>
            </w:r>
          </w:p>
        </w:tc>
        <w:tc>
          <w:tcPr>
            <w:tcW w:w="552" w:type="dxa"/>
            <w:shd w:val="clear" w:color="auto" w:fill="FBE2D5"/>
          </w:tcPr>
          <w:p>
            <w:pPr>
              <w:pStyle w:val="TableParagraph"/>
              <w:spacing w:line="289" w:lineRule="exact" w:before="11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CRS</w:t>
            </w:r>
          </w:p>
        </w:tc>
        <w:tc>
          <w:tcPr>
            <w:tcW w:w="3257" w:type="dxa"/>
            <w:shd w:val="clear" w:color="auto" w:fill="FBE2D5"/>
          </w:tcPr>
          <w:p>
            <w:pPr>
              <w:pStyle w:val="TableParagraph"/>
              <w:spacing w:line="289" w:lineRule="exact" w:before="11"/>
              <w:ind w:left="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> Title</w:t>
            </w:r>
          </w:p>
        </w:tc>
        <w:tc>
          <w:tcPr>
            <w:tcW w:w="630" w:type="dxa"/>
            <w:shd w:val="clear" w:color="auto" w:fill="FBE2D5"/>
          </w:tcPr>
          <w:p>
            <w:pPr>
              <w:pStyle w:val="TableParagraph"/>
              <w:spacing w:line="289" w:lineRule="exact" w:before="11"/>
              <w:ind w:left="98" w:righ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Cmp</w:t>
            </w:r>
          </w:p>
        </w:tc>
        <w:tc>
          <w:tcPr>
            <w:tcW w:w="586" w:type="dxa"/>
            <w:shd w:val="clear" w:color="auto" w:fill="FBE2D5"/>
          </w:tcPr>
          <w:p>
            <w:pPr>
              <w:pStyle w:val="TableParagraph"/>
              <w:spacing w:line="289" w:lineRule="exact" w:before="11"/>
              <w:ind w:left="12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Sctn</w:t>
            </w:r>
          </w:p>
        </w:tc>
        <w:tc>
          <w:tcPr>
            <w:tcW w:w="381" w:type="dxa"/>
            <w:shd w:val="clear" w:color="auto" w:fill="FBE2D5"/>
          </w:tcPr>
          <w:p>
            <w:pPr>
              <w:pStyle w:val="TableParagraph"/>
              <w:spacing w:line="289" w:lineRule="exact" w:before="11"/>
              <w:ind w:left="116"/>
              <w:rPr>
                <w:b/>
                <w:sz w:val="24"/>
              </w:rPr>
            </w:pPr>
            <w:r>
              <w:rPr>
                <w:b/>
                <w:spacing w:val="-9"/>
                <w:sz w:val="24"/>
              </w:rPr>
              <w:t>Cr.</w:t>
            </w:r>
          </w:p>
        </w:tc>
        <w:tc>
          <w:tcPr>
            <w:tcW w:w="807" w:type="dxa"/>
            <w:shd w:val="clear" w:color="auto" w:fill="FBE2D5"/>
          </w:tcPr>
          <w:p>
            <w:pPr>
              <w:pStyle w:val="TableParagraph"/>
              <w:spacing w:line="289" w:lineRule="exact" w:before="11"/>
              <w:ind w:left="13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Days</w:t>
            </w:r>
          </w:p>
        </w:tc>
        <w:tc>
          <w:tcPr>
            <w:tcW w:w="1127" w:type="dxa"/>
            <w:shd w:val="clear" w:color="auto" w:fill="FBE2D5"/>
          </w:tcPr>
          <w:p>
            <w:pPr>
              <w:pStyle w:val="TableParagraph"/>
              <w:spacing w:line="289" w:lineRule="exact" w:before="11"/>
              <w:ind w:left="-24" w:right="1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Start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Time</w:t>
            </w:r>
          </w:p>
        </w:tc>
        <w:tc>
          <w:tcPr>
            <w:tcW w:w="2673" w:type="dxa"/>
            <w:shd w:val="clear" w:color="auto" w:fill="FBE2D5"/>
          </w:tcPr>
          <w:p>
            <w:pPr>
              <w:pStyle w:val="TableParagraph"/>
              <w:spacing w:line="289" w:lineRule="exact" w:before="11"/>
              <w:ind w:left="20"/>
              <w:rPr>
                <w:b/>
                <w:sz w:val="24"/>
              </w:rPr>
            </w:pPr>
            <w:r>
              <w:rPr>
                <w:b/>
                <w:sz w:val="24"/>
              </w:rPr>
              <w:t>End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Time</w:t>
            </w:r>
            <w:r>
              <w:rPr>
                <w:b/>
                <w:spacing w:val="76"/>
                <w:w w:val="15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Building</w:t>
            </w:r>
          </w:p>
        </w:tc>
        <w:tc>
          <w:tcPr>
            <w:tcW w:w="924" w:type="dxa"/>
            <w:shd w:val="clear" w:color="auto" w:fill="FBE2D5"/>
          </w:tcPr>
          <w:p>
            <w:pPr>
              <w:pStyle w:val="TableParagraph"/>
              <w:spacing w:line="289" w:lineRule="exact" w:before="11"/>
              <w:ind w:left="8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Room</w:t>
            </w:r>
          </w:p>
        </w:tc>
        <w:tc>
          <w:tcPr>
            <w:tcW w:w="1992" w:type="dxa"/>
            <w:shd w:val="clear" w:color="auto" w:fill="FBE2D5"/>
          </w:tcPr>
          <w:p>
            <w:pPr>
              <w:pStyle w:val="TableParagraph"/>
              <w:spacing w:line="289" w:lineRule="exact" w:before="11"/>
              <w:ind w:left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</w:t>
            </w:r>
          </w:p>
        </w:tc>
      </w:tr>
      <w:tr>
        <w:trPr>
          <w:trHeight w:val="287" w:hRule="atLeast"/>
        </w:trPr>
        <w:tc>
          <w:tcPr>
            <w:tcW w:w="539" w:type="dxa"/>
          </w:tcPr>
          <w:p>
            <w:pPr>
              <w:pStyle w:val="TableParagraph"/>
              <w:spacing w:line="268" w:lineRule="exact" w:before="0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spacing w:line="268" w:lineRule="exact" w:before="0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257" w:type="dxa"/>
          </w:tcPr>
          <w:p>
            <w:pPr>
              <w:pStyle w:val="TableParagraph"/>
              <w:spacing w:line="268" w:lineRule="exact" w:before="0"/>
              <w:ind w:left="48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Logic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630" w:type="dxa"/>
          </w:tcPr>
          <w:p>
            <w:pPr>
              <w:pStyle w:val="TableParagraph"/>
              <w:spacing w:line="268" w:lineRule="exact" w:before="0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spacing w:line="268" w:lineRule="exact" w:before="0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0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spacing w:line="268" w:lineRule="exact" w:before="0"/>
              <w:ind w:left="135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27" w:type="dxa"/>
          </w:tcPr>
          <w:p>
            <w:pPr>
              <w:pStyle w:val="TableParagraph"/>
              <w:spacing w:line="268" w:lineRule="exact" w:before="0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73" w:type="dxa"/>
          </w:tcPr>
          <w:p>
            <w:pPr>
              <w:pStyle w:val="TableParagraph"/>
              <w:spacing w:line="268" w:lineRule="exact" w:before="0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spacing w:line="268" w:lineRule="exact" w:before="0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1992" w:type="dxa"/>
          </w:tcPr>
          <w:p>
            <w:pPr>
              <w:pStyle w:val="TableParagraph"/>
              <w:spacing w:line="268" w:lineRule="exact" w:before="0"/>
              <w:ind w:left="63"/>
              <w:rPr>
                <w:sz w:val="24"/>
              </w:rPr>
            </w:pPr>
            <w:r>
              <w:rPr>
                <w:sz w:val="24"/>
              </w:rPr>
              <w:t>Peter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Milder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Logic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73" w:type="dxa"/>
          </w:tcPr>
          <w:p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8:30 PM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HVY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Peter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Milder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Logic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L02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73" w:type="dxa"/>
          </w:tcPr>
          <w:p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8:30 PM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HVY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Peter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Milder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Logic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L03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73" w:type="dxa"/>
          </w:tcPr>
          <w:p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4:00 PM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HVY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Peter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Milder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Logic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L04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73" w:type="dxa"/>
          </w:tcPr>
          <w:p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4:00 PM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HVY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Peter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Milder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Logic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L05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73" w:type="dxa"/>
          </w:tcPr>
          <w:p>
            <w:pPr>
              <w:pStyle w:val="TableParagraph"/>
              <w:ind w:right="99"/>
              <w:jc w:val="right"/>
              <w:rPr>
                <w:sz w:val="24"/>
              </w:rPr>
            </w:pPr>
            <w:r>
              <w:rPr>
                <w:sz w:val="24"/>
              </w:rPr>
              <w:t>1:00 PM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HVY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Peter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Milder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Introduction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Audio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Systems</w:t>
            </w:r>
          </w:p>
        </w:tc>
        <w:tc>
          <w:tcPr>
            <w:tcW w:w="630" w:type="dxa"/>
          </w:tcPr>
          <w:p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73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8:20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Jan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Folkson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Elec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Compu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Engrng</w:t>
            </w:r>
          </w:p>
        </w:tc>
        <w:tc>
          <w:tcPr>
            <w:tcW w:w="630" w:type="dxa"/>
          </w:tcPr>
          <w:p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73" w:type="dxa"/>
          </w:tcPr>
          <w:p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3:50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ENGINEERING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Elec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Compu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Engrng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L02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11:30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73" w:type="dxa"/>
          </w:tcPr>
          <w:p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Elec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Compu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Engrng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L03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73" w:type="dxa"/>
          </w:tcPr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Elec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Compu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Engrng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L04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11:00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73" w:type="dxa"/>
          </w:tcPr>
          <w:p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Fundamentals</w:t>
            </w:r>
          </w:p>
        </w:tc>
        <w:tc>
          <w:tcPr>
            <w:tcW w:w="630" w:type="dxa"/>
          </w:tcPr>
          <w:p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73" w:type="dxa"/>
          </w:tcPr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JAVITS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4"/>
                <w:sz w:val="24"/>
              </w:rPr>
              <w:t>LECTR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Fundamentals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73" w:type="dxa"/>
          </w:tcPr>
          <w:p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12:50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Fundamentals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L02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73" w:type="dxa"/>
          </w:tcPr>
          <w:p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12:50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Fundamentals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L03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73" w:type="dxa"/>
          </w:tcPr>
          <w:p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12:50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Fundamentals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L04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73" w:type="dxa"/>
          </w:tcPr>
          <w:p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3:50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Fundamentals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L05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73" w:type="dxa"/>
          </w:tcPr>
          <w:p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2:10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Fundamentals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L06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73" w:type="dxa"/>
          </w:tcPr>
          <w:p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5:20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Fundamentals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L07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11:30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73" w:type="dxa"/>
          </w:tcPr>
          <w:p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2:20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Programming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2"/>
                <w:sz w:val="24"/>
              </w:rPr>
              <w:t>Fundamentals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L09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73" w:type="dxa"/>
          </w:tcPr>
          <w:p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5:20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Adv.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Structures</w:t>
            </w:r>
          </w:p>
        </w:tc>
        <w:tc>
          <w:tcPr>
            <w:tcW w:w="630" w:type="dxa"/>
          </w:tcPr>
          <w:p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73" w:type="dxa"/>
          </w:tcPr>
          <w:p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9:50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305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Adv.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Structures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73" w:type="dxa"/>
          </w:tcPr>
          <w:p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9:50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299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Adv.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Structures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L02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73" w:type="dxa"/>
          </w:tcPr>
          <w:p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9:50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Adv.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Data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Structures</w:t>
            </w:r>
          </w:p>
        </w:tc>
        <w:tc>
          <w:tcPr>
            <w:tcW w:w="630" w:type="dxa"/>
          </w:tcPr>
          <w:p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L03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73" w:type="dxa"/>
          </w:tcPr>
          <w:p>
            <w:pPr>
              <w:pStyle w:val="TableParagraph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9:50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281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271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Electrical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Circuit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Analysis</w:t>
            </w:r>
          </w:p>
        </w:tc>
        <w:tc>
          <w:tcPr>
            <w:tcW w:w="630" w:type="dxa"/>
          </w:tcPr>
          <w:p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11:30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73" w:type="dxa"/>
          </w:tcPr>
          <w:p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12:50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313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Harbans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Dhadwal</w:t>
            </w:r>
          </w:p>
        </w:tc>
      </w:tr>
      <w:tr>
        <w:trPr>
          <w:trHeight w:val="300" w:hRule="atLeast"/>
        </w:trPr>
        <w:tc>
          <w:tcPr>
            <w:tcW w:w="539" w:type="dxa"/>
          </w:tcPr>
          <w:p>
            <w:pPr>
              <w:pStyle w:val="TableParagraph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  <w:tc>
          <w:tcPr>
            <w:tcW w:w="3257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Electronics</w:t>
            </w:r>
          </w:p>
        </w:tc>
        <w:tc>
          <w:tcPr>
            <w:tcW w:w="630" w:type="dxa"/>
          </w:tcPr>
          <w:p>
            <w:pPr>
              <w:pStyle w:val="TableParagraph"/>
              <w:ind w:righ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left="135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73" w:type="dxa"/>
          </w:tcPr>
          <w:p>
            <w:pPr>
              <w:pStyle w:val="TableParagraph"/>
              <w:ind w:right="158"/>
              <w:jc w:val="right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ENGINEERING</w:t>
            </w:r>
          </w:p>
        </w:tc>
        <w:tc>
          <w:tcPr>
            <w:tcW w:w="924" w:type="dxa"/>
          </w:tcPr>
          <w:p>
            <w:pPr>
              <w:pStyle w:val="TableParagraph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1992" w:type="dxa"/>
          </w:tcPr>
          <w:p>
            <w:pPr>
              <w:pStyle w:val="TableParagraph"/>
              <w:ind w:left="63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296" w:hRule="atLeast"/>
        </w:trPr>
        <w:tc>
          <w:tcPr>
            <w:tcW w:w="539" w:type="dxa"/>
          </w:tcPr>
          <w:p>
            <w:pPr>
              <w:pStyle w:val="TableParagraph"/>
              <w:spacing w:line="273" w:lineRule="exact"/>
              <w:ind w:right="9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spacing w:line="273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  <w:tc>
          <w:tcPr>
            <w:tcW w:w="3257" w:type="dxa"/>
          </w:tcPr>
          <w:p>
            <w:pPr>
              <w:pStyle w:val="TableParagraph"/>
              <w:spacing w:line="273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Electronics</w:t>
            </w:r>
          </w:p>
        </w:tc>
        <w:tc>
          <w:tcPr>
            <w:tcW w:w="630" w:type="dxa"/>
          </w:tcPr>
          <w:p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381" w:type="dxa"/>
          </w:tcPr>
          <w:p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spacing w:line="273" w:lineRule="exact"/>
              <w:ind w:left="135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27" w:type="dxa"/>
          </w:tcPr>
          <w:p>
            <w:pPr>
              <w:pStyle w:val="TableParagraph"/>
              <w:spacing w:line="273" w:lineRule="exact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11:00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73" w:type="dxa"/>
          </w:tcPr>
          <w:p>
            <w:pPr>
              <w:pStyle w:val="TableParagraph"/>
              <w:spacing w:line="273" w:lineRule="exact"/>
              <w:ind w:right="119"/>
              <w:jc w:val="right"/>
              <w:rPr>
                <w:sz w:val="24"/>
              </w:rPr>
            </w:pPr>
            <w:r>
              <w:rPr>
                <w:sz w:val="24"/>
              </w:rPr>
              <w:t>1:50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924" w:type="dxa"/>
          </w:tcPr>
          <w:p>
            <w:pPr>
              <w:pStyle w:val="TableParagraph"/>
              <w:spacing w:line="273" w:lineRule="exact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1992" w:type="dxa"/>
          </w:tcPr>
          <w:p>
            <w:pPr>
              <w:pStyle w:val="TableParagraph"/>
              <w:spacing w:line="273" w:lineRule="exact"/>
              <w:ind w:left="63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</w:tbl>
    <w:p>
      <w:pPr>
        <w:pStyle w:val="TableParagraph"/>
        <w:spacing w:after="0" w:line="273" w:lineRule="exact"/>
        <w:rPr>
          <w:sz w:val="24"/>
        </w:rPr>
        <w:sectPr>
          <w:type w:val="continuous"/>
          <w:pgSz w:w="15840" w:h="12240" w:orient="landscape"/>
          <w:pgMar w:top="1360" w:bottom="280" w:left="1080" w:right="1080"/>
        </w:sectPr>
      </w:pPr>
    </w:p>
    <w:p>
      <w:pPr>
        <w:spacing w:line="240" w:lineRule="auto" w:before="10"/>
        <w:rPr>
          <w:b/>
          <w:sz w:val="5"/>
        </w:rPr>
      </w:pPr>
    </w:p>
    <w:tbl>
      <w:tblPr>
        <w:tblW w:w="0" w:type="auto"/>
        <w:jc w:val="left"/>
        <w:tblInd w:w="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"/>
        <w:gridCol w:w="552"/>
        <w:gridCol w:w="3291"/>
        <w:gridCol w:w="596"/>
        <w:gridCol w:w="586"/>
        <w:gridCol w:w="381"/>
        <w:gridCol w:w="807"/>
        <w:gridCol w:w="1127"/>
        <w:gridCol w:w="2698"/>
        <w:gridCol w:w="872"/>
        <w:gridCol w:w="2017"/>
      </w:tblGrid>
      <w:tr>
        <w:trPr>
          <w:trHeight w:val="296" w:hRule="atLeast"/>
        </w:trPr>
        <w:tc>
          <w:tcPr>
            <w:tcW w:w="549" w:type="dxa"/>
          </w:tcPr>
          <w:p>
            <w:pPr>
              <w:pStyle w:val="TableParagraph"/>
              <w:spacing w:before="0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spacing w:before="0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  <w:tc>
          <w:tcPr>
            <w:tcW w:w="3291" w:type="dxa"/>
          </w:tcPr>
          <w:p>
            <w:pPr>
              <w:pStyle w:val="TableParagraph"/>
              <w:spacing w:before="0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Electronics</w:t>
            </w:r>
          </w:p>
        </w:tc>
        <w:tc>
          <w:tcPr>
            <w:tcW w:w="596" w:type="dxa"/>
          </w:tcPr>
          <w:p>
            <w:pPr>
              <w:pStyle w:val="TableParagraph"/>
              <w:spacing w:before="0"/>
              <w:ind w:left="2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spacing w:before="0"/>
              <w:ind w:left="101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L02</w:t>
            </w:r>
          </w:p>
        </w:tc>
        <w:tc>
          <w:tcPr>
            <w:tcW w:w="381" w:type="dxa"/>
          </w:tcPr>
          <w:p>
            <w:pPr>
              <w:pStyle w:val="TableParagraph"/>
              <w:spacing w:before="0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spacing w:before="0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27" w:type="dxa"/>
          </w:tcPr>
          <w:p>
            <w:pPr>
              <w:pStyle w:val="TableParagraph"/>
              <w:spacing w:before="0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11:00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98" w:type="dxa"/>
          </w:tcPr>
          <w:p>
            <w:pPr>
              <w:pStyle w:val="TableParagraph"/>
              <w:spacing w:before="0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1:50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72" w:type="dxa"/>
          </w:tcPr>
          <w:p>
            <w:pPr>
              <w:pStyle w:val="TableParagraph"/>
              <w:spacing w:before="0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2017" w:type="dxa"/>
          </w:tcPr>
          <w:p>
            <w:pPr>
              <w:pStyle w:val="TableParagraph"/>
              <w:spacing w:before="0"/>
              <w:ind w:left="90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Electronics</w:t>
            </w:r>
          </w:p>
        </w:tc>
        <w:tc>
          <w:tcPr>
            <w:tcW w:w="596" w:type="dxa"/>
          </w:tcPr>
          <w:p>
            <w:pPr>
              <w:pStyle w:val="TableParagraph"/>
              <w:ind w:left="2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L03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5:20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299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272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Electronics</w:t>
            </w:r>
          </w:p>
        </w:tc>
        <w:tc>
          <w:tcPr>
            <w:tcW w:w="596" w:type="dxa"/>
          </w:tcPr>
          <w:p>
            <w:pPr>
              <w:pStyle w:val="TableParagraph"/>
              <w:ind w:left="2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L04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8:00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98" w:type="dxa"/>
          </w:tcPr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10:50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David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Westerfeld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273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Microelectronic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Circuits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Ridha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Kamoua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Technical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Communication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8:40 PM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JAVITS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4"/>
                <w:sz w:val="24"/>
              </w:rPr>
              <w:t>LECTR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Ronald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Marge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301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Engineering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Ethics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98" w:type="dxa"/>
          </w:tcPr>
          <w:p>
            <w:pPr>
              <w:pStyle w:val="TableParagraph"/>
              <w:ind w:left="180"/>
              <w:rPr>
                <w:sz w:val="24"/>
              </w:rPr>
            </w:pPr>
            <w:r>
              <w:rPr>
                <w:sz w:val="24"/>
              </w:rPr>
              <w:t>9:20 AM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W4550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Donna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Tumminello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305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Deterministic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Signals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2"/>
                <w:sz w:val="24"/>
              </w:rPr>
              <w:t>Systms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5:20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W4525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Vibha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Mane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Random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Signals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Systems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S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B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4"/>
                <w:sz w:val="24"/>
              </w:rPr>
              <w:t>UNION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103-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Vibha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Mane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315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Control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right="76"/>
              <w:jc w:val="right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PSYCHOLOGY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12"/>
                <w:sz w:val="24"/>
              </w:rPr>
              <w:t>A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Ji</w:t>
            </w:r>
            <w:r>
              <w:rPr>
                <w:spacing w:val="13"/>
                <w:sz w:val="24"/>
              </w:rPr>
              <w:t> </w:t>
            </w:r>
            <w:r>
              <w:rPr>
                <w:spacing w:val="-5"/>
                <w:sz w:val="24"/>
              </w:rPr>
              <w:t>Liu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324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Adv.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Electronics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4:50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Emre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Salman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324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Adv.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Electronics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2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Emre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Salman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324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Adv.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Electronics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2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L02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Emre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Salman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324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Adv.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Electronics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96" w:type="dxa"/>
          </w:tcPr>
          <w:p>
            <w:pPr>
              <w:pStyle w:val="TableParagraph"/>
              <w:ind w:left="2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L03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7:00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283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Emre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Salman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326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Algorithmic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Electronic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Design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Alexa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Doboli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330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Integrated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Electronics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MF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317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Milutin </w:t>
            </w:r>
            <w:r>
              <w:rPr>
                <w:spacing w:val="-2"/>
                <w:sz w:val="24"/>
              </w:rPr>
              <w:t>Stanacevic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332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Quantum Mech.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Engineers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217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Vera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Gorfinkel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333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Real-Time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Operating</w:t>
            </w:r>
            <w:r>
              <w:rPr>
                <w:spacing w:val="30"/>
                <w:sz w:val="24"/>
              </w:rPr>
              <w:t> </w:t>
            </w:r>
            <w:r>
              <w:rPr>
                <w:spacing w:val="-2"/>
                <w:sz w:val="24"/>
              </w:rPr>
              <w:t>Systems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8:20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N3063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Daniel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4"/>
                <w:sz w:val="24"/>
              </w:rPr>
              <w:t>Benz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343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Mobile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Cloud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Computing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3:55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E4315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Shan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5"/>
                <w:sz w:val="24"/>
              </w:rPr>
              <w:t>Lin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344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Software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Techniques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for </w:t>
            </w:r>
            <w:r>
              <w:rPr>
                <w:spacing w:val="-2"/>
                <w:sz w:val="24"/>
              </w:rPr>
              <w:t>Engnrs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11:30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98" w:type="dxa"/>
          </w:tcPr>
          <w:p>
            <w:pPr>
              <w:pStyle w:val="TableParagraph"/>
              <w:ind w:left="80"/>
              <w:rPr>
                <w:sz w:val="24"/>
              </w:rPr>
            </w:pPr>
            <w:r>
              <w:rPr>
                <w:sz w:val="24"/>
              </w:rPr>
              <w:t>12:50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Murali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Subbarao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345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Computer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Architecture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Mikhail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Dorojevets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350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Electrical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Systems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MF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2:20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313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Peng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Zhang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360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Network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Security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Engineering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8:20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MELVILLE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5"/>
                <w:sz w:val="24"/>
              </w:rPr>
              <w:t>LBR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E4315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Carlos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Gamboa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381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Embedded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Microproc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Syst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10:00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5"/>
                <w:sz w:val="24"/>
              </w:rPr>
              <w:t>AM</w:t>
            </w:r>
          </w:p>
        </w:tc>
        <w:tc>
          <w:tcPr>
            <w:tcW w:w="2698" w:type="dxa"/>
          </w:tcPr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11:20 AM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PSYCHOLOGY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381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Embedded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Microproc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Syst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96" w:type="dxa"/>
          </w:tcPr>
          <w:p>
            <w:pPr>
              <w:pStyle w:val="TableParagraph"/>
              <w:ind w:left="2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381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Embedded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Microproc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Syst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596" w:type="dxa"/>
          </w:tcPr>
          <w:p>
            <w:pPr>
              <w:pStyle w:val="TableParagraph"/>
              <w:ind w:left="2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L02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5:30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382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VHDL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PLDs</w:t>
            </w:r>
          </w:p>
        </w:tc>
        <w:tc>
          <w:tcPr>
            <w:tcW w:w="596" w:type="dxa"/>
          </w:tcPr>
          <w:p>
            <w:pPr>
              <w:pStyle w:val="TableParagraph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2"/>
              </w:rPr>
            </w:pP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3:50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HUMANITIES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4"/>
                <w:sz w:val="24"/>
              </w:rPr>
              <w:t>1006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299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382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VHDL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PLDs</w:t>
            </w:r>
          </w:p>
        </w:tc>
        <w:tc>
          <w:tcPr>
            <w:tcW w:w="596" w:type="dxa"/>
          </w:tcPr>
          <w:p>
            <w:pPr>
              <w:pStyle w:val="TableParagraph"/>
              <w:ind w:left="2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L01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98" w:type="dxa"/>
          </w:tcPr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382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VHDL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PLDs</w:t>
            </w:r>
          </w:p>
        </w:tc>
        <w:tc>
          <w:tcPr>
            <w:tcW w:w="596" w:type="dxa"/>
          </w:tcPr>
          <w:p>
            <w:pPr>
              <w:pStyle w:val="TableParagraph"/>
              <w:ind w:left="2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L02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5:20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382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VHDL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PLDs</w:t>
            </w:r>
          </w:p>
        </w:tc>
        <w:tc>
          <w:tcPr>
            <w:tcW w:w="596" w:type="dxa"/>
          </w:tcPr>
          <w:p>
            <w:pPr>
              <w:pStyle w:val="TableParagraph"/>
              <w:ind w:left="2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L03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TH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98" w:type="dxa"/>
          </w:tcPr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382</w:t>
            </w:r>
          </w:p>
        </w:tc>
        <w:tc>
          <w:tcPr>
            <w:tcW w:w="3291" w:type="dxa"/>
          </w:tcPr>
          <w:p>
            <w:pPr>
              <w:pStyle w:val="TableParagraph"/>
              <w:ind w:left="48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Des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VHDL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PLDs</w:t>
            </w:r>
          </w:p>
        </w:tc>
        <w:tc>
          <w:tcPr>
            <w:tcW w:w="596" w:type="dxa"/>
          </w:tcPr>
          <w:p>
            <w:pPr>
              <w:pStyle w:val="TableParagraph"/>
              <w:ind w:left="23"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586" w:type="dxa"/>
          </w:tcPr>
          <w:p>
            <w:pPr>
              <w:pStyle w:val="TableParagraph"/>
              <w:ind w:left="101"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L04</w:t>
            </w:r>
          </w:p>
        </w:tc>
        <w:tc>
          <w:tcPr>
            <w:tcW w:w="381" w:type="dxa"/>
          </w:tcPr>
          <w:p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07" w:type="dxa"/>
          </w:tcPr>
          <w:p>
            <w:pPr>
              <w:pStyle w:val="TableParagraph"/>
              <w:ind w:left="134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1127" w:type="dxa"/>
          </w:tcPr>
          <w:p>
            <w:pPr>
              <w:pStyle w:val="TableParagraph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8:30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98" w:type="dxa"/>
          </w:tcPr>
          <w:p>
            <w:pPr>
              <w:pStyle w:val="TableParagraph"/>
              <w:ind w:left="60"/>
              <w:rPr>
                <w:sz w:val="24"/>
              </w:rPr>
            </w:pPr>
            <w:r>
              <w:rPr>
                <w:sz w:val="24"/>
              </w:rPr>
              <w:t>11:20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AM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872" w:type="dxa"/>
          </w:tcPr>
          <w:p>
            <w:pPr>
              <w:pStyle w:val="TableParagraph"/>
              <w:ind w:left="62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</w:p>
        </w:tc>
        <w:tc>
          <w:tcPr>
            <w:tcW w:w="2017" w:type="dxa"/>
          </w:tcPr>
          <w:p>
            <w:pPr>
              <w:pStyle w:val="TableParagraph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Kenneth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Short</w:t>
            </w:r>
          </w:p>
        </w:tc>
      </w:tr>
      <w:tr>
        <w:trPr>
          <w:trHeight w:val="296" w:hRule="atLeast"/>
        </w:trPr>
        <w:tc>
          <w:tcPr>
            <w:tcW w:w="549" w:type="dxa"/>
          </w:tcPr>
          <w:p>
            <w:pPr>
              <w:pStyle w:val="TableParagraph"/>
              <w:spacing w:line="273" w:lineRule="exact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552" w:type="dxa"/>
          </w:tcPr>
          <w:p>
            <w:pPr>
              <w:pStyle w:val="TableParagraph"/>
              <w:spacing w:line="273" w:lineRule="exact"/>
              <w:ind w:right="5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411</w:t>
            </w:r>
          </w:p>
        </w:tc>
        <w:tc>
          <w:tcPr>
            <w:tcW w:w="3291" w:type="dxa"/>
          </w:tcPr>
          <w:p>
            <w:pPr>
              <w:pStyle w:val="TableParagraph"/>
              <w:spacing w:line="273" w:lineRule="exact"/>
              <w:ind w:left="48"/>
              <w:rPr>
                <w:sz w:val="24"/>
              </w:rPr>
            </w:pPr>
            <w:r>
              <w:rPr>
                <w:sz w:val="24"/>
              </w:rPr>
              <w:t>Analog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Integrated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Circuits</w:t>
            </w:r>
          </w:p>
        </w:tc>
        <w:tc>
          <w:tcPr>
            <w:tcW w:w="596" w:type="dxa"/>
          </w:tcPr>
          <w:p>
            <w:pPr>
              <w:pStyle w:val="TableParagraph"/>
              <w:spacing w:line="273" w:lineRule="exact"/>
              <w:ind w:right="5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6" w:type="dxa"/>
          </w:tcPr>
          <w:p>
            <w:pPr>
              <w:pStyle w:val="TableParagraph"/>
              <w:spacing w:line="273" w:lineRule="exact"/>
              <w:ind w:right="1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81" w:type="dxa"/>
          </w:tcPr>
          <w:p>
            <w:pPr>
              <w:pStyle w:val="TableParagraph"/>
              <w:spacing w:line="273" w:lineRule="exact"/>
              <w:ind w:righ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07" w:type="dxa"/>
          </w:tcPr>
          <w:p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1127" w:type="dxa"/>
          </w:tcPr>
          <w:p>
            <w:pPr>
              <w:pStyle w:val="TableParagraph"/>
              <w:spacing w:line="273" w:lineRule="exact"/>
              <w:ind w:left="-24" w:right="71"/>
              <w:jc w:val="right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98" w:type="dxa"/>
          </w:tcPr>
          <w:p>
            <w:pPr>
              <w:pStyle w:val="TableParagraph"/>
              <w:spacing w:line="273" w:lineRule="exact"/>
              <w:ind w:left="200"/>
              <w:rPr>
                <w:sz w:val="24"/>
              </w:rPr>
            </w:pPr>
            <w:r>
              <w:rPr>
                <w:sz w:val="24"/>
              </w:rPr>
              <w:t>3:50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HUMANITIES</w:t>
            </w:r>
          </w:p>
        </w:tc>
        <w:tc>
          <w:tcPr>
            <w:tcW w:w="872" w:type="dxa"/>
          </w:tcPr>
          <w:p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pacing w:val="-4"/>
                <w:sz w:val="24"/>
              </w:rPr>
              <w:t>3018</w:t>
            </w:r>
          </w:p>
        </w:tc>
        <w:tc>
          <w:tcPr>
            <w:tcW w:w="2017" w:type="dxa"/>
          </w:tcPr>
          <w:p>
            <w:pPr>
              <w:pStyle w:val="TableParagraph"/>
              <w:spacing w:line="273" w:lineRule="exact"/>
              <w:ind w:left="90"/>
              <w:rPr>
                <w:sz w:val="24"/>
              </w:rPr>
            </w:pPr>
            <w:r>
              <w:rPr>
                <w:sz w:val="24"/>
              </w:rPr>
              <w:t>Dmitri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Donetski</w:t>
            </w:r>
          </w:p>
        </w:tc>
      </w:tr>
    </w:tbl>
    <w:p>
      <w:pPr>
        <w:pStyle w:val="TableParagraph"/>
        <w:spacing w:after="0" w:line="273" w:lineRule="exact"/>
        <w:rPr>
          <w:sz w:val="24"/>
        </w:rPr>
        <w:sectPr>
          <w:pgSz w:w="15840" w:h="12240" w:orient="landscape"/>
          <w:pgMar w:top="1380" w:bottom="280" w:left="1080" w:right="1080"/>
        </w:sectPr>
      </w:pPr>
    </w:p>
    <w:p>
      <w:pPr>
        <w:spacing w:line="240" w:lineRule="auto" w:before="10"/>
        <w:rPr>
          <w:b/>
          <w:sz w:val="5"/>
        </w:rPr>
      </w:pPr>
    </w:p>
    <w:tbl>
      <w:tblPr>
        <w:tblW w:w="0" w:type="auto"/>
        <w:jc w:val="left"/>
        <w:tblInd w:w="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9"/>
        <w:gridCol w:w="3802"/>
        <w:gridCol w:w="648"/>
        <w:gridCol w:w="582"/>
        <w:gridCol w:w="370"/>
        <w:gridCol w:w="866"/>
        <w:gridCol w:w="1126"/>
        <w:gridCol w:w="2603"/>
        <w:gridCol w:w="795"/>
        <w:gridCol w:w="1976"/>
      </w:tblGrid>
      <w:tr>
        <w:trPr>
          <w:trHeight w:val="296" w:hRule="atLeast"/>
        </w:trPr>
        <w:tc>
          <w:tcPr>
            <w:tcW w:w="549" w:type="dxa"/>
          </w:tcPr>
          <w:p>
            <w:pPr>
              <w:pStyle w:val="TableParagraph"/>
              <w:spacing w:before="0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802" w:type="dxa"/>
          </w:tcPr>
          <w:p>
            <w:pPr>
              <w:pStyle w:val="TableParagraph"/>
              <w:spacing w:before="0"/>
              <w:ind w:left="140"/>
              <w:rPr>
                <w:sz w:val="24"/>
              </w:rPr>
            </w:pPr>
            <w:r>
              <w:rPr>
                <w:sz w:val="24"/>
              </w:rPr>
              <w:t>441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48" w:type="dxa"/>
          </w:tcPr>
          <w:p>
            <w:pPr>
              <w:pStyle w:val="TableParagraph"/>
              <w:spacing w:before="0"/>
              <w:ind w:left="27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spacing w:before="0"/>
              <w:ind w:left="1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70" w:type="dxa"/>
          </w:tcPr>
          <w:p>
            <w:pPr>
              <w:pStyle w:val="TableParagraph"/>
              <w:spacing w:line="240" w:lineRule="auto" w:before="0"/>
              <w:rPr>
                <w:rFonts w:ascii="Times New Roman"/>
                <w:sz w:val="22"/>
              </w:rPr>
            </w:pPr>
          </w:p>
        </w:tc>
        <w:tc>
          <w:tcPr>
            <w:tcW w:w="866" w:type="dxa"/>
          </w:tcPr>
          <w:p>
            <w:pPr>
              <w:pStyle w:val="TableParagraph"/>
              <w:spacing w:before="0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126" w:type="dxa"/>
          </w:tcPr>
          <w:p>
            <w:pPr>
              <w:pStyle w:val="TableParagraph"/>
              <w:spacing w:before="0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03" w:type="dxa"/>
          </w:tcPr>
          <w:p>
            <w:pPr>
              <w:pStyle w:val="TableParagraph"/>
              <w:spacing w:before="0"/>
              <w:ind w:left="146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32"/>
                <w:sz w:val="24"/>
              </w:rPr>
              <w:t> </w:t>
            </w:r>
            <w:r>
              <w:rPr>
                <w:spacing w:val="-2"/>
                <w:sz w:val="24"/>
              </w:rPr>
              <w:t>ENGINEERING</w:t>
            </w:r>
          </w:p>
        </w:tc>
        <w:tc>
          <w:tcPr>
            <w:tcW w:w="795" w:type="dxa"/>
          </w:tcPr>
          <w:p>
            <w:pPr>
              <w:pStyle w:val="TableParagraph"/>
              <w:spacing w:before="0"/>
              <w:ind w:right="2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1976" w:type="dxa"/>
          </w:tcPr>
          <w:p>
            <w:pPr>
              <w:pStyle w:val="TableParagraph"/>
              <w:spacing w:before="0"/>
              <w:ind w:left="208"/>
              <w:rPr>
                <w:sz w:val="24"/>
              </w:rPr>
            </w:pPr>
            <w:r>
              <w:rPr>
                <w:sz w:val="24"/>
              </w:rPr>
              <w:t>Harbans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Dhadwal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802" w:type="dxa"/>
          </w:tcPr>
          <w:p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441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Senior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648" w:type="dxa"/>
          </w:tcPr>
          <w:p>
            <w:pPr>
              <w:pStyle w:val="TableParagraph"/>
              <w:ind w:left="47" w:right="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TUT</w:t>
            </w:r>
          </w:p>
        </w:tc>
        <w:tc>
          <w:tcPr>
            <w:tcW w:w="582" w:type="dxa"/>
          </w:tcPr>
          <w:p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T04</w:t>
            </w:r>
          </w:p>
        </w:tc>
        <w:tc>
          <w:tcPr>
            <w:tcW w:w="370" w:type="dxa"/>
          </w:tcPr>
          <w:p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6" w:type="dxa"/>
          </w:tcPr>
          <w:p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APPT</w:t>
            </w:r>
          </w:p>
        </w:tc>
        <w:tc>
          <w:tcPr>
            <w:tcW w:w="1126" w:type="dxa"/>
          </w:tcPr>
          <w:p>
            <w:pPr>
              <w:pStyle w:val="TableParagraph"/>
              <w:ind w:left="65" w:right="20"/>
              <w:jc w:val="center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AM</w:t>
            </w:r>
          </w:p>
        </w:tc>
        <w:tc>
          <w:tcPr>
            <w:tcW w:w="2603" w:type="dxa"/>
          </w:tcPr>
          <w:p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1:00 AM</w:t>
            </w:r>
            <w:r>
              <w:rPr>
                <w:spacing w:val="36"/>
                <w:sz w:val="24"/>
              </w:rPr>
              <w:t> </w:t>
            </w:r>
            <w:r>
              <w:rPr>
                <w:spacing w:val="-5"/>
                <w:sz w:val="24"/>
              </w:rPr>
              <w:t>TBA</w:t>
            </w:r>
          </w:p>
        </w:tc>
        <w:tc>
          <w:tcPr>
            <w:tcW w:w="795" w:type="dxa"/>
          </w:tcPr>
          <w:p>
            <w:pPr>
              <w:pStyle w:val="TableParagraph"/>
              <w:ind w:left="40" w:right="2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TBA</w:t>
            </w:r>
          </w:p>
        </w:tc>
        <w:tc>
          <w:tcPr>
            <w:tcW w:w="1976" w:type="dxa"/>
          </w:tcPr>
          <w:p>
            <w:pPr>
              <w:pStyle w:val="TableParagraph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TBA</w:t>
            </w:r>
          </w:p>
        </w:tc>
      </w:tr>
      <w:tr>
        <w:trPr>
          <w:trHeight w:val="299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802" w:type="dxa"/>
          </w:tcPr>
          <w:p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442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Rcnt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Adv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Comm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Wrlss</w:t>
            </w:r>
            <w:r>
              <w:rPr>
                <w:spacing w:val="12"/>
                <w:sz w:val="24"/>
              </w:rPr>
              <w:t> </w:t>
            </w:r>
            <w:r>
              <w:rPr>
                <w:spacing w:val="-5"/>
                <w:sz w:val="24"/>
              </w:rPr>
              <w:t>Net</w:t>
            </w:r>
          </w:p>
        </w:tc>
        <w:tc>
          <w:tcPr>
            <w:tcW w:w="648" w:type="dxa"/>
          </w:tcPr>
          <w:p>
            <w:pPr>
              <w:pStyle w:val="TableParagraph"/>
              <w:ind w:left="27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70" w:type="dxa"/>
          </w:tcPr>
          <w:p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6" w:type="dxa"/>
          </w:tcPr>
          <w:p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5"/>
                <w:sz w:val="24"/>
              </w:rPr>
              <w:t>TU</w:t>
            </w:r>
          </w:p>
        </w:tc>
        <w:tc>
          <w:tcPr>
            <w:tcW w:w="1126" w:type="dxa"/>
          </w:tcPr>
          <w:p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03" w:type="dxa"/>
          </w:tcPr>
          <w:p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FREY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4"/>
                <w:sz w:val="24"/>
              </w:rPr>
              <w:t>HALL</w:t>
            </w:r>
          </w:p>
        </w:tc>
        <w:tc>
          <w:tcPr>
            <w:tcW w:w="795" w:type="dxa"/>
          </w:tcPr>
          <w:p>
            <w:pPr>
              <w:pStyle w:val="TableParagraph"/>
              <w:ind w:right="2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313</w:t>
            </w:r>
          </w:p>
        </w:tc>
        <w:tc>
          <w:tcPr>
            <w:tcW w:w="1976" w:type="dxa"/>
          </w:tcPr>
          <w:p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Xin</w:t>
            </w:r>
            <w:r>
              <w:rPr>
                <w:spacing w:val="-4"/>
                <w:sz w:val="24"/>
              </w:rPr>
              <w:t> Wang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802" w:type="dxa"/>
          </w:tcPr>
          <w:p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451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Power </w:t>
            </w:r>
            <w:r>
              <w:rPr>
                <w:spacing w:val="-2"/>
                <w:sz w:val="24"/>
              </w:rPr>
              <w:t>Electronics</w:t>
            </w:r>
          </w:p>
        </w:tc>
        <w:tc>
          <w:tcPr>
            <w:tcW w:w="648" w:type="dxa"/>
          </w:tcPr>
          <w:p>
            <w:pPr>
              <w:pStyle w:val="TableParagraph"/>
              <w:ind w:left="27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70" w:type="dxa"/>
          </w:tcPr>
          <w:p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6" w:type="dxa"/>
          </w:tcPr>
          <w:p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4"/>
                <w:sz w:val="24"/>
              </w:rPr>
              <w:t>TUTH</w:t>
            </w:r>
          </w:p>
        </w:tc>
        <w:tc>
          <w:tcPr>
            <w:tcW w:w="1126" w:type="dxa"/>
          </w:tcPr>
          <w:p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1:00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03" w:type="dxa"/>
          </w:tcPr>
          <w:p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2:20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LGT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ENGR</w:t>
            </w:r>
            <w:r>
              <w:rPr>
                <w:spacing w:val="18"/>
                <w:sz w:val="24"/>
              </w:rPr>
              <w:t> </w:t>
            </w:r>
            <w:r>
              <w:rPr>
                <w:spacing w:val="-5"/>
                <w:sz w:val="24"/>
              </w:rPr>
              <w:t>LAB</w:t>
            </w:r>
          </w:p>
        </w:tc>
        <w:tc>
          <w:tcPr>
            <w:tcW w:w="795" w:type="dxa"/>
          </w:tcPr>
          <w:p>
            <w:pPr>
              <w:pStyle w:val="TableParagraph"/>
              <w:ind w:right="22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248</w:t>
            </w:r>
          </w:p>
        </w:tc>
        <w:tc>
          <w:tcPr>
            <w:tcW w:w="1976" w:type="dxa"/>
          </w:tcPr>
          <w:p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Fang</w:t>
            </w:r>
            <w:r>
              <w:rPr>
                <w:spacing w:val="19"/>
                <w:sz w:val="24"/>
              </w:rPr>
              <w:t> </w:t>
            </w:r>
            <w:r>
              <w:rPr>
                <w:spacing w:val="-5"/>
                <w:sz w:val="24"/>
              </w:rPr>
              <w:t>Luo</w:t>
            </w:r>
          </w:p>
        </w:tc>
      </w:tr>
      <w:tr>
        <w:trPr>
          <w:trHeight w:val="300" w:hRule="atLeast"/>
        </w:trPr>
        <w:tc>
          <w:tcPr>
            <w:tcW w:w="549" w:type="dxa"/>
          </w:tcPr>
          <w:p>
            <w:pPr>
              <w:pStyle w:val="TableParagraph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802" w:type="dxa"/>
          </w:tcPr>
          <w:p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457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Digital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Image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2"/>
                <w:sz w:val="24"/>
              </w:rPr>
              <w:t>Processing</w:t>
            </w:r>
          </w:p>
        </w:tc>
        <w:tc>
          <w:tcPr>
            <w:tcW w:w="648" w:type="dxa"/>
          </w:tcPr>
          <w:p>
            <w:pPr>
              <w:pStyle w:val="TableParagraph"/>
              <w:ind w:left="27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ind w:left="1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70" w:type="dxa"/>
          </w:tcPr>
          <w:p>
            <w:pPr>
              <w:pStyle w:val="TableParagraph"/>
              <w:ind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6" w:type="dxa"/>
          </w:tcPr>
          <w:p>
            <w:pPr>
              <w:pStyle w:val="TableParagraph"/>
              <w:ind w:left="138"/>
              <w:rPr>
                <w:sz w:val="24"/>
              </w:rPr>
            </w:pPr>
            <w:r>
              <w:rPr>
                <w:spacing w:val="-10"/>
                <w:sz w:val="24"/>
              </w:rPr>
              <w:t>W</w:t>
            </w:r>
          </w:p>
        </w:tc>
        <w:tc>
          <w:tcPr>
            <w:tcW w:w="1126" w:type="dxa"/>
          </w:tcPr>
          <w:p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4:00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03" w:type="dxa"/>
          </w:tcPr>
          <w:p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6:50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STALLER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5"/>
                <w:sz w:val="24"/>
              </w:rPr>
              <w:t>CTR</w:t>
            </w:r>
          </w:p>
        </w:tc>
        <w:tc>
          <w:tcPr>
            <w:tcW w:w="795" w:type="dxa"/>
          </w:tcPr>
          <w:p>
            <w:pPr>
              <w:pStyle w:val="TableParagraph"/>
              <w:ind w:right="1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3218</w:t>
            </w:r>
          </w:p>
        </w:tc>
        <w:tc>
          <w:tcPr>
            <w:tcW w:w="1976" w:type="dxa"/>
          </w:tcPr>
          <w:p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Prateek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Prasanna</w:t>
            </w:r>
          </w:p>
        </w:tc>
      </w:tr>
      <w:tr>
        <w:trPr>
          <w:trHeight w:val="296" w:hRule="atLeast"/>
        </w:trPr>
        <w:tc>
          <w:tcPr>
            <w:tcW w:w="549" w:type="dxa"/>
          </w:tcPr>
          <w:p>
            <w:pPr>
              <w:pStyle w:val="TableParagraph"/>
              <w:spacing w:line="273" w:lineRule="exact"/>
              <w:ind w:right="8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ESE</w:t>
            </w:r>
          </w:p>
        </w:tc>
        <w:tc>
          <w:tcPr>
            <w:tcW w:w="3802" w:type="dxa"/>
          </w:tcPr>
          <w:p>
            <w:pPr>
              <w:pStyle w:val="TableParagraph"/>
              <w:spacing w:line="273" w:lineRule="exact"/>
              <w:ind w:left="140"/>
              <w:rPr>
                <w:sz w:val="24"/>
              </w:rPr>
            </w:pPr>
            <w:r>
              <w:rPr>
                <w:sz w:val="24"/>
              </w:rPr>
              <w:t>494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Honors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Seminar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Research</w:t>
            </w:r>
          </w:p>
        </w:tc>
        <w:tc>
          <w:tcPr>
            <w:tcW w:w="648" w:type="dxa"/>
          </w:tcPr>
          <w:p>
            <w:pPr>
              <w:pStyle w:val="TableParagraph"/>
              <w:spacing w:line="273" w:lineRule="exact"/>
              <w:ind w:left="27" w:righ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LEC</w:t>
            </w:r>
          </w:p>
        </w:tc>
        <w:tc>
          <w:tcPr>
            <w:tcW w:w="582" w:type="dxa"/>
          </w:tcPr>
          <w:p>
            <w:pPr>
              <w:pStyle w:val="TableParagraph"/>
              <w:spacing w:line="273" w:lineRule="exact"/>
              <w:ind w:left="1" w:righ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370" w:type="dxa"/>
          </w:tcPr>
          <w:p>
            <w:pPr>
              <w:pStyle w:val="TableParagraph"/>
              <w:spacing w:line="273" w:lineRule="exact"/>
              <w:ind w:righ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6" w:type="dxa"/>
          </w:tcPr>
          <w:p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pacing w:val="-10"/>
                <w:sz w:val="24"/>
              </w:rPr>
              <w:t>M</w:t>
            </w:r>
          </w:p>
        </w:tc>
        <w:tc>
          <w:tcPr>
            <w:tcW w:w="1126" w:type="dxa"/>
          </w:tcPr>
          <w:p>
            <w:pPr>
              <w:pStyle w:val="TableParagraph"/>
              <w:spacing w:line="273" w:lineRule="exact"/>
              <w:ind w:left="65"/>
              <w:jc w:val="center"/>
              <w:rPr>
                <w:sz w:val="24"/>
              </w:rPr>
            </w:pPr>
            <w:r>
              <w:rPr>
                <w:sz w:val="24"/>
              </w:rPr>
              <w:t>2:30</w:t>
            </w:r>
            <w:r>
              <w:rPr>
                <w:spacing w:val="-5"/>
                <w:sz w:val="24"/>
              </w:rPr>
              <w:t> PM</w:t>
            </w:r>
          </w:p>
        </w:tc>
        <w:tc>
          <w:tcPr>
            <w:tcW w:w="2603" w:type="dxa"/>
          </w:tcPr>
          <w:p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z w:val="24"/>
              </w:rPr>
              <w:t>3:45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PM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STALLER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5"/>
                <w:sz w:val="24"/>
              </w:rPr>
              <w:t>CTR</w:t>
            </w:r>
          </w:p>
        </w:tc>
        <w:tc>
          <w:tcPr>
            <w:tcW w:w="795" w:type="dxa"/>
          </w:tcPr>
          <w:p>
            <w:pPr>
              <w:pStyle w:val="TableParagraph"/>
              <w:spacing w:line="273" w:lineRule="exact"/>
              <w:ind w:right="10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3216</w:t>
            </w:r>
          </w:p>
        </w:tc>
        <w:tc>
          <w:tcPr>
            <w:tcW w:w="1976" w:type="dxa"/>
          </w:tcPr>
          <w:p>
            <w:pPr>
              <w:pStyle w:val="TableParagraph"/>
              <w:spacing w:line="273" w:lineRule="exact"/>
              <w:ind w:left="208"/>
              <w:rPr>
                <w:sz w:val="24"/>
              </w:rPr>
            </w:pPr>
            <w:r>
              <w:rPr>
                <w:sz w:val="24"/>
              </w:rPr>
              <w:t>Vibha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Mane</w:t>
            </w:r>
          </w:p>
        </w:tc>
      </w:tr>
    </w:tbl>
    <w:sectPr>
      <w:pgSz w:w="15840" w:h="12240" w:orient="landscape"/>
      <w:pgMar w:top="1380" w:bottom="280" w:left="108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"/>
    </w:pPr>
    <w:rPr>
      <w:rFonts w:ascii="Calibri" w:hAnsi="Calibri" w:eastAsia="Calibri" w:cs="Calibri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3" w:line="276" w:lineRule="exact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2025-11-06T19:42:37Z</dcterms:created>
  <dcterms:modified xsi:type="dcterms:W3CDTF">2025-11-06T19:42:37Z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Excel</vt:lpwstr>
  </property>
  <property fmtid="{D5CDD505-2E9C-101B-9397-08002B2CF9AE}" pid="4" name="LastSaved">
    <vt:filetime>2025-11-06T00:00:00Z</vt:filetime>
  </property>
  <property fmtid="{D5CDD505-2E9C-101B-9397-08002B2CF9AE}" pid="5" name="Producer">
    <vt:lpwstr>macOS Version 14.1.2 (Build 23B92) Quartz PDFContext</vt:lpwstr>
  </property>
</Properties>
</file>