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9"/>
        <w:ind w:left="837" w:right="838" w:firstLine="0"/>
        <w:jc w:val="center"/>
        <w:rPr>
          <w:b/>
          <w:sz w:val="24"/>
        </w:rPr>
      </w:pPr>
      <w:r>
        <w:rPr>
          <w:b/>
          <w:sz w:val="24"/>
        </w:rPr>
        <w:t>ESE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558 DIGITAL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IMAGE </w:t>
      </w:r>
      <w:r>
        <w:rPr>
          <w:b/>
          <w:spacing w:val="-2"/>
          <w:sz w:val="24"/>
        </w:rPr>
        <w:t>PROCESSING</w:t>
      </w:r>
    </w:p>
    <w:p>
      <w:pPr>
        <w:spacing w:before="0"/>
        <w:ind w:left="837" w:right="836" w:firstLine="0"/>
        <w:jc w:val="center"/>
        <w:rPr>
          <w:b/>
          <w:sz w:val="24"/>
        </w:rPr>
      </w:pPr>
      <w:r>
        <w:rPr>
          <w:b/>
          <w:sz w:val="24"/>
        </w:rPr>
        <w:t>Electrical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Computer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Engineering,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Stony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Brook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University,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Credits Prof. Murali Subbarao</w:t>
      </w:r>
    </w:p>
    <w:p>
      <w:pPr>
        <w:spacing w:before="0"/>
        <w:ind w:left="837" w:right="838" w:firstLine="0"/>
        <w:jc w:val="center"/>
        <w:rPr>
          <w:b/>
          <w:sz w:val="24"/>
        </w:rPr>
      </w:pPr>
      <w:r>
        <w:rPr>
          <w:b/>
          <w:sz w:val="24"/>
        </w:rPr>
        <w:t>(Subject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Changes)</w:t>
      </w:r>
    </w:p>
    <w:p>
      <w:pPr>
        <w:pStyle w:val="BodyText"/>
        <w:rPr>
          <w:b/>
        </w:rPr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Catalog</w:t>
      </w:r>
      <w:r>
        <w:rPr>
          <w:b/>
          <w:spacing w:val="-2"/>
          <w:sz w:val="24"/>
        </w:rPr>
        <w:t> description:</w:t>
      </w:r>
    </w:p>
    <w:p>
      <w:pPr>
        <w:pStyle w:val="BodyText"/>
        <w:ind w:left="100" w:right="163"/>
      </w:pPr>
      <w:r>
        <w:rPr/>
        <w:t>It</w:t>
      </w:r>
      <w:r>
        <w:rPr>
          <w:spacing w:val="-4"/>
        </w:rPr>
        <w:t> </w:t>
      </w:r>
      <w:r>
        <w:rPr/>
        <w:t>covers</w:t>
      </w:r>
      <w:r>
        <w:rPr>
          <w:spacing w:val="-4"/>
        </w:rPr>
        <w:t> </w:t>
      </w:r>
      <w:r>
        <w:rPr/>
        <w:t>digital</w:t>
      </w:r>
      <w:r>
        <w:rPr>
          <w:spacing w:val="-4"/>
        </w:rPr>
        <w:t> </w:t>
      </w:r>
      <w:r>
        <w:rPr/>
        <w:t>image</w:t>
      </w:r>
      <w:r>
        <w:rPr>
          <w:spacing w:val="-6"/>
        </w:rPr>
        <w:t> </w:t>
      </w:r>
      <w:r>
        <w:rPr/>
        <w:t>fundamentals,</w:t>
      </w:r>
      <w:r>
        <w:rPr>
          <w:spacing w:val="-4"/>
        </w:rPr>
        <w:t> </w:t>
      </w:r>
      <w:r>
        <w:rPr/>
        <w:t>mathematical</w:t>
      </w:r>
      <w:r>
        <w:rPr>
          <w:spacing w:val="-4"/>
        </w:rPr>
        <w:t> </w:t>
      </w:r>
      <w:r>
        <w:rPr/>
        <w:t>preliminaries</w:t>
      </w:r>
      <w:r>
        <w:rPr>
          <w:spacing w:val="-4"/>
        </w:rPr>
        <w:t> </w:t>
      </w:r>
      <w:r>
        <w:rPr/>
        <w:t>of</w:t>
      </w:r>
      <w:r>
        <w:rPr>
          <w:spacing w:val="80"/>
        </w:rPr>
        <w:t> </w:t>
      </w:r>
      <w:r>
        <w:rPr/>
        <w:t>two-dimensional</w:t>
      </w:r>
      <w:r>
        <w:rPr>
          <w:spacing w:val="-4"/>
        </w:rPr>
        <w:t> </w:t>
      </w:r>
      <w:r>
        <w:rPr/>
        <w:t>systems, image transforms, human perception, color basics, sampling and quantization, compression techniques, image enhancement, image restoration, </w:t>
      </w:r>
      <w:r>
        <w:rPr>
          <w:b/>
        </w:rPr>
        <w:t>image reconstruction from projections, </w:t>
      </w:r>
      <w:r>
        <w:rPr/>
        <w:t>and binary image processing.</w:t>
      </w:r>
    </w:p>
    <w:p>
      <w:pPr>
        <w:pStyle w:val="BodyText"/>
      </w:pPr>
    </w:p>
    <w:p>
      <w:pPr>
        <w:pStyle w:val="Heading1"/>
      </w:pPr>
      <w:r>
        <w:rPr/>
        <w:t>Text</w:t>
      </w:r>
      <w:r>
        <w:rPr>
          <w:spacing w:val="-1"/>
        </w:rPr>
        <w:t> </w:t>
      </w:r>
      <w:r>
        <w:rPr>
          <w:spacing w:val="-2"/>
        </w:rPr>
        <w:t>book:</w:t>
      </w:r>
    </w:p>
    <w:p>
      <w:pPr>
        <w:spacing w:before="1"/>
        <w:ind w:left="940" w:right="0" w:firstLine="0"/>
        <w:jc w:val="left"/>
        <w:rPr>
          <w:b/>
          <w:i/>
          <w:sz w:val="24"/>
        </w:rPr>
      </w:pPr>
      <w:r>
        <w:rPr>
          <w:sz w:val="24"/>
        </w:rPr>
        <w:t>1. </w:t>
      </w:r>
      <w:r>
        <w:rPr>
          <w:b/>
          <w:i/>
          <w:sz w:val="24"/>
        </w:rPr>
        <w:t>Digital Image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Processing,</w:t>
      </w:r>
    </w:p>
    <w:p>
      <w:pPr>
        <w:pStyle w:val="BodyText"/>
        <w:ind w:left="1180" w:right="3000"/>
      </w:pPr>
      <w:r>
        <w:rPr/>
        <w:t>R. C. Gonzalez and R. E. Woods, Third Edition, Pearson</w:t>
      </w:r>
      <w:r>
        <w:rPr>
          <w:spacing w:val="-6"/>
        </w:rPr>
        <w:t> </w:t>
      </w:r>
      <w:r>
        <w:rPr/>
        <w:t>Prentice-Hall,</w:t>
      </w:r>
      <w:r>
        <w:rPr>
          <w:spacing w:val="40"/>
        </w:rPr>
        <w:t> </w:t>
      </w:r>
      <w:r>
        <w:rPr/>
        <w:t>ISBN</w:t>
      </w:r>
      <w:r>
        <w:rPr>
          <w:spacing w:val="40"/>
        </w:rPr>
        <w:t> </w:t>
      </w:r>
      <w:r>
        <w:rPr/>
        <w:t>0-13-168728-x,</w:t>
      </w:r>
      <w:r>
        <w:rPr>
          <w:spacing w:val="-6"/>
        </w:rPr>
        <w:t> </w:t>
      </w:r>
      <w:r>
        <w:rPr/>
        <w:t>2008.</w:t>
      </w:r>
    </w:p>
    <w:p>
      <w:pPr>
        <w:pStyle w:val="BodyText"/>
      </w:pPr>
    </w:p>
    <w:p>
      <w:pPr>
        <w:pStyle w:val="Heading1"/>
      </w:pPr>
      <w:r>
        <w:rPr/>
        <w:t>Reference</w:t>
      </w:r>
      <w:r>
        <w:rPr>
          <w:spacing w:val="-4"/>
        </w:rPr>
        <w:t> </w:t>
      </w:r>
      <w:r>
        <w:rPr>
          <w:spacing w:val="-2"/>
        </w:rPr>
        <w:t>Material:</w:t>
      </w:r>
    </w:p>
    <w:p>
      <w:pPr>
        <w:pStyle w:val="BodyText"/>
        <w:ind w:left="100"/>
      </w:pPr>
      <w:r>
        <w:rPr/>
        <w:t>Published</w:t>
      </w:r>
      <w:r>
        <w:rPr>
          <w:spacing w:val="-1"/>
        </w:rPr>
        <w:t> </w:t>
      </w:r>
      <w:r>
        <w:rPr/>
        <w:t>Papers,</w:t>
      </w:r>
      <w:r>
        <w:rPr>
          <w:spacing w:val="-1"/>
        </w:rPr>
        <w:t> </w:t>
      </w:r>
      <w:r>
        <w:rPr/>
        <w:t>Patents,</w:t>
      </w:r>
      <w:r>
        <w:rPr>
          <w:spacing w:val="-2"/>
        </w:rPr>
        <w:t> </w:t>
      </w:r>
      <w:r>
        <w:rPr/>
        <w:t>Handouts,</w:t>
      </w:r>
      <w:r>
        <w:rPr>
          <w:spacing w:val="-1"/>
        </w:rPr>
        <w:t> </w:t>
      </w:r>
      <w:r>
        <w:rPr/>
        <w:t>online</w:t>
      </w:r>
      <w:r>
        <w:rPr>
          <w:spacing w:val="-1"/>
        </w:rPr>
        <w:t> </w:t>
      </w:r>
      <w:r>
        <w:rPr>
          <w:spacing w:val="-2"/>
        </w:rPr>
        <w:t>resources.</w:t>
      </w:r>
    </w:p>
    <w:p>
      <w:pPr>
        <w:pStyle w:val="BodyText"/>
      </w:pPr>
    </w:p>
    <w:p>
      <w:pPr>
        <w:pStyle w:val="Heading1"/>
      </w:pPr>
      <w:r>
        <w:rPr/>
        <w:t>Contact</w:t>
      </w:r>
      <w:r>
        <w:rPr>
          <w:spacing w:val="-2"/>
        </w:rPr>
        <w:t> info:</w:t>
      </w:r>
    </w:p>
    <w:p>
      <w:pPr>
        <w:pStyle w:val="BodyText"/>
        <w:ind w:left="100"/>
      </w:pPr>
      <w:r>
        <w:rPr/>
        <w:t>Prof.</w:t>
      </w:r>
      <w:r>
        <w:rPr>
          <w:spacing w:val="-2"/>
        </w:rPr>
        <w:t> </w:t>
      </w:r>
      <w:r>
        <w:rPr/>
        <w:t>Murali</w:t>
      </w:r>
      <w:r>
        <w:rPr>
          <w:spacing w:val="-2"/>
        </w:rPr>
        <w:t> </w:t>
      </w:r>
      <w:r>
        <w:rPr/>
        <w:t>Subbarao,</w:t>
      </w:r>
      <w:r>
        <w:rPr>
          <w:spacing w:val="60"/>
        </w:rPr>
        <w:t> </w:t>
      </w:r>
      <w:hyperlink r:id="rId5">
        <w:r>
          <w:rPr>
            <w:spacing w:val="-2"/>
          </w:rPr>
          <w:t>murali.subbarao@stonybrook.edu</w:t>
        </w:r>
      </w:hyperlink>
    </w:p>
    <w:p>
      <w:pPr>
        <w:pStyle w:val="BodyText"/>
        <w:ind w:left="100" w:right="2211"/>
      </w:pPr>
      <w:r>
        <w:rPr/>
        <w:t>Office</w:t>
      </w:r>
      <w:r>
        <w:rPr>
          <w:spacing w:val="-2"/>
        </w:rPr>
        <w:t> </w:t>
      </w:r>
      <w:r>
        <w:rPr/>
        <w:t>Hours:</w:t>
      </w:r>
      <w:r>
        <w:rPr>
          <w:spacing w:val="-3"/>
        </w:rPr>
        <w:t> </w:t>
      </w:r>
      <w:r>
        <w:rPr/>
        <w:t>Tue.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Thu.:</w:t>
      </w:r>
      <w:r>
        <w:rPr>
          <w:spacing w:val="-3"/>
        </w:rPr>
        <w:t> </w:t>
      </w:r>
      <w:r>
        <w:rPr/>
        <w:t>10</w:t>
      </w:r>
      <w:r>
        <w:rPr>
          <w:spacing w:val="40"/>
        </w:rPr>
        <w:t> </w:t>
      </w:r>
      <w:r>
        <w:rPr/>
        <w:t>a.m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11.00</w:t>
      </w:r>
      <w:r>
        <w:rPr>
          <w:spacing w:val="-3"/>
        </w:rPr>
        <w:t> </w:t>
      </w:r>
      <w:r>
        <w:rPr/>
        <w:t>a.m.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pm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pm. Place: Room 233, Light Engg. Bldg.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Syllabus: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1" w:after="0"/>
        <w:ind w:left="1180" w:right="0" w:hanging="360"/>
        <w:jc w:val="left"/>
        <w:rPr>
          <w:sz w:val="24"/>
        </w:rPr>
      </w:pPr>
      <w:r>
        <w:rPr>
          <w:b/>
          <w:sz w:val="24"/>
        </w:rPr>
        <w:t>Digital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Fundamentals:</w:t>
      </w:r>
      <w:r>
        <w:rPr>
          <w:b/>
          <w:spacing w:val="-2"/>
          <w:sz w:val="24"/>
        </w:rPr>
        <w:t> </w:t>
      </w:r>
      <w:r>
        <w:rPr>
          <w:sz w:val="24"/>
        </w:rPr>
        <w:t>introduction,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applications.</w:t>
      </w:r>
    </w:p>
    <w:p>
      <w:pPr>
        <w:pStyle w:val="BodyText"/>
        <w:ind w:left="1180" w:right="88"/>
      </w:pPr>
      <w:r>
        <w:rPr/>
        <w:t>Image formation in digital cameras and medical imaging devices, spatial and gray- level resolutions, Human Visual System (structure of the eye and brightness perception characteristics), overview of modern image sensors (RGBD, LIDAR, Medical</w:t>
      </w:r>
      <w:r>
        <w:rPr>
          <w:spacing w:val="-2"/>
        </w:rPr>
        <w:t> </w:t>
      </w:r>
      <w:r>
        <w:rPr/>
        <w:t>Imagers),</w:t>
      </w:r>
      <w:r>
        <w:rPr>
          <w:spacing w:val="-4"/>
        </w:rPr>
        <w:t> </w:t>
      </w:r>
      <w:r>
        <w:rPr/>
        <w:t>modern</w:t>
      </w:r>
      <w:r>
        <w:rPr>
          <w:spacing w:val="-4"/>
        </w:rPr>
        <w:t> </w:t>
      </w:r>
      <w:r>
        <w:rPr/>
        <w:t>computing</w:t>
      </w:r>
      <w:r>
        <w:rPr>
          <w:spacing w:val="-4"/>
        </w:rPr>
        <w:t> </w:t>
      </w:r>
      <w:r>
        <w:rPr/>
        <w:t>hardware</w:t>
      </w:r>
      <w:r>
        <w:rPr>
          <w:spacing w:val="-5"/>
        </w:rPr>
        <w:t> </w:t>
      </w:r>
      <w:r>
        <w:rPr/>
        <w:t>systems</w:t>
      </w:r>
      <w:r>
        <w:rPr>
          <w:spacing w:val="-4"/>
        </w:rPr>
        <w:t> </w:t>
      </w:r>
      <w:r>
        <w:rPr/>
        <w:t>(GPU,</w:t>
      </w:r>
      <w:r>
        <w:rPr>
          <w:spacing w:val="-4"/>
        </w:rPr>
        <w:t> </w:t>
      </w:r>
      <w:r>
        <w:rPr/>
        <w:t>cloud</w:t>
      </w:r>
      <w:r>
        <w:rPr>
          <w:spacing w:val="-4"/>
        </w:rPr>
        <w:t> </w:t>
      </w:r>
      <w:r>
        <w:rPr/>
        <w:t>computing)</w:t>
      </w:r>
      <w:r>
        <w:rPr>
          <w:spacing w:val="-4"/>
        </w:rPr>
        <w:t> </w:t>
      </w:r>
      <w:r>
        <w:rPr/>
        <w:t>and software libraries (OpenCV, Matlab, Python)</w:t>
      </w:r>
      <w:r>
        <w:rPr>
          <w:spacing w:val="40"/>
        </w:rPr>
        <w:t> </w:t>
      </w:r>
      <w:r>
        <w:rPr/>
        <w:t>for image processing.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532" w:hanging="360"/>
        <w:jc w:val="left"/>
        <w:rPr>
          <w:sz w:val="24"/>
        </w:rPr>
      </w:pPr>
      <w:r>
        <w:rPr>
          <w:b/>
          <w:sz w:val="24"/>
        </w:rPr>
        <w:t>Color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Models:</w:t>
      </w:r>
      <w:r>
        <w:rPr>
          <w:b/>
          <w:spacing w:val="-4"/>
          <w:sz w:val="24"/>
        </w:rPr>
        <w:t> </w:t>
      </w:r>
      <w:r>
        <w:rPr>
          <w:sz w:val="24"/>
        </w:rPr>
        <w:t>human</w:t>
      </w:r>
      <w:r>
        <w:rPr>
          <w:spacing w:val="-4"/>
          <w:sz w:val="24"/>
        </w:rPr>
        <w:t> </w:t>
      </w:r>
      <w:r>
        <w:rPr>
          <w:sz w:val="24"/>
        </w:rPr>
        <w:t>perception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color,</w:t>
      </w:r>
      <w:r>
        <w:rPr>
          <w:spacing w:val="-4"/>
          <w:sz w:val="24"/>
        </w:rPr>
        <w:t> </w:t>
      </w:r>
      <w:r>
        <w:rPr>
          <w:sz w:val="24"/>
        </w:rPr>
        <w:t>color</w:t>
      </w:r>
      <w:r>
        <w:rPr>
          <w:spacing w:val="-4"/>
          <w:sz w:val="24"/>
        </w:rPr>
        <w:t> </w:t>
      </w:r>
      <w:r>
        <w:rPr>
          <w:sz w:val="24"/>
        </w:rPr>
        <w:t>models</w:t>
      </w:r>
      <w:r>
        <w:rPr>
          <w:spacing w:val="-4"/>
          <w:sz w:val="24"/>
        </w:rPr>
        <w:t> </w:t>
      </w:r>
      <w:r>
        <w:rPr>
          <w:sz w:val="24"/>
        </w:rPr>
        <w:t>(CIE,</w:t>
      </w:r>
      <w:r>
        <w:rPr>
          <w:spacing w:val="-4"/>
          <w:sz w:val="24"/>
        </w:rPr>
        <w:t> </w:t>
      </w:r>
      <w:r>
        <w:rPr>
          <w:sz w:val="24"/>
        </w:rPr>
        <w:t>RGB,</w:t>
      </w:r>
      <w:r>
        <w:rPr>
          <w:spacing w:val="-4"/>
          <w:sz w:val="24"/>
        </w:rPr>
        <w:t> </w:t>
      </w:r>
      <w:r>
        <w:rPr>
          <w:sz w:val="24"/>
        </w:rPr>
        <w:t>HSI, CMYK, etc).</w:t>
      </w: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</w:pPr>
      <w:r>
        <w:rPr/>
        <w:t>Image</w:t>
      </w:r>
      <w:r>
        <w:rPr>
          <w:spacing w:val="-2"/>
        </w:rPr>
        <w:t> </w:t>
      </w:r>
      <w:r>
        <w:rPr/>
        <w:t>Processing:</w:t>
      </w:r>
      <w:r>
        <w:rPr>
          <w:spacing w:val="-1"/>
        </w:rPr>
        <w:t> </w:t>
      </w:r>
      <w:r>
        <w:rPr/>
        <w:t>Spatial</w:t>
      </w:r>
      <w:r>
        <w:rPr>
          <w:spacing w:val="-1"/>
        </w:rPr>
        <w:t> </w:t>
      </w:r>
      <w:r>
        <w:rPr/>
        <w:t>domain </w:t>
      </w:r>
      <w:r>
        <w:rPr>
          <w:spacing w:val="-2"/>
        </w:rPr>
        <w:t>techniques</w:t>
      </w:r>
    </w:p>
    <w:p>
      <w:pPr>
        <w:pStyle w:val="BodyText"/>
        <w:ind w:left="1180"/>
      </w:pPr>
      <w:r>
        <w:rPr/>
        <w:t>Enhancement (pointwise, local, global, histogram transformations),</w:t>
      </w:r>
      <w:r>
        <w:rPr>
          <w:spacing w:val="40"/>
        </w:rPr>
        <w:t> </w:t>
      </w:r>
      <w:r>
        <w:rPr/>
        <w:t>Geometric transformations (2D and 3D scaling, translation, rotation, affine transform) , Image interpolation, Convolution, separable, and Gaussian filtering,</w:t>
      </w:r>
      <w:r>
        <w:rPr>
          <w:spacing w:val="40"/>
        </w:rPr>
        <w:t> </w:t>
      </w:r>
      <w:r>
        <w:rPr/>
        <w:t>general linear filtering, computational</w:t>
      </w:r>
      <w:r>
        <w:rPr>
          <w:spacing w:val="-5"/>
        </w:rPr>
        <w:t> </w:t>
      </w:r>
      <w:r>
        <w:rPr/>
        <w:t>complexity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different</w:t>
      </w:r>
      <w:r>
        <w:rPr>
          <w:spacing w:val="-5"/>
        </w:rPr>
        <w:t> </w:t>
      </w:r>
      <w:r>
        <w:rPr/>
        <w:t>filtering</w:t>
      </w:r>
      <w:r>
        <w:rPr>
          <w:spacing w:val="-5"/>
        </w:rPr>
        <w:t> </w:t>
      </w:r>
      <w:r>
        <w:rPr/>
        <w:t>techniques.</w:t>
      </w:r>
      <w:r>
        <w:rPr>
          <w:spacing w:val="-5"/>
        </w:rPr>
        <w:t> </w:t>
      </w:r>
      <w:r>
        <w:rPr/>
        <w:t>Computing</w:t>
      </w:r>
      <w:r>
        <w:rPr>
          <w:spacing w:val="-5"/>
        </w:rPr>
        <w:t> </w:t>
      </w:r>
      <w:r>
        <w:rPr/>
        <w:t>image</w:t>
      </w:r>
      <w:r>
        <w:rPr>
          <w:spacing w:val="-6"/>
        </w:rPr>
        <w:t> </w:t>
      </w:r>
      <w:r>
        <w:rPr/>
        <w:t>features (edges, corners, sift vector, etc).</w:t>
      </w: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40" w:lineRule="auto" w:before="1" w:after="0"/>
        <w:ind w:left="1180" w:right="0" w:hanging="360"/>
        <w:jc w:val="left"/>
      </w:pPr>
      <w:r>
        <w:rPr/>
        <w:t>Image</w:t>
      </w:r>
      <w:r>
        <w:rPr>
          <w:spacing w:val="-3"/>
        </w:rPr>
        <w:t> </w:t>
      </w:r>
      <w:r>
        <w:rPr/>
        <w:t>Processing:</w:t>
      </w:r>
      <w:r>
        <w:rPr>
          <w:spacing w:val="-2"/>
        </w:rPr>
        <w:t> </w:t>
      </w:r>
      <w:r>
        <w:rPr/>
        <w:t>Transform domain</w:t>
      </w:r>
      <w:r>
        <w:rPr>
          <w:spacing w:val="-1"/>
        </w:rPr>
        <w:t> </w:t>
      </w:r>
      <w:r>
        <w:rPr>
          <w:spacing w:val="-2"/>
        </w:rPr>
        <w:t>techniques</w:t>
      </w:r>
    </w:p>
    <w:p>
      <w:pPr>
        <w:pStyle w:val="BodyText"/>
        <w:ind w:left="1180" w:right="163"/>
      </w:pPr>
      <w:r>
        <w:rPr/>
        <w:t>Fourier transform: continuous and discrete transforms (1-D, 2-D, N-D), properties and applications to filtering, relation to spatial domain techniques, FFT and computational</w:t>
      </w:r>
      <w:r>
        <w:rPr>
          <w:spacing w:val="-7"/>
        </w:rPr>
        <w:t> </w:t>
      </w:r>
      <w:r>
        <w:rPr/>
        <w:t>complexity,</w:t>
      </w:r>
      <w:r>
        <w:rPr>
          <w:spacing w:val="-7"/>
        </w:rPr>
        <w:t> </w:t>
      </w:r>
      <w:r>
        <w:rPr/>
        <w:t>related</w:t>
      </w:r>
      <w:r>
        <w:rPr>
          <w:spacing w:val="-7"/>
        </w:rPr>
        <w:t> </w:t>
      </w:r>
      <w:r>
        <w:rPr/>
        <w:t>transforms</w:t>
      </w:r>
      <w:r>
        <w:rPr>
          <w:spacing w:val="-7"/>
        </w:rPr>
        <w:t> </w:t>
      </w:r>
      <w:r>
        <w:rPr/>
        <w:t>(Discrete</w:t>
      </w:r>
      <w:r>
        <w:rPr>
          <w:spacing w:val="-7"/>
        </w:rPr>
        <w:t> </w:t>
      </w:r>
      <w:r>
        <w:rPr/>
        <w:t>Cosine/Sine).</w:t>
      </w:r>
      <w:r>
        <w:rPr>
          <w:spacing w:val="-6"/>
        </w:rPr>
        <w:t> </w:t>
      </w:r>
      <w:r>
        <w:rPr/>
        <w:t>Ortho-normal </w:t>
      </w:r>
      <w:r>
        <w:rPr>
          <w:spacing w:val="-2"/>
        </w:rPr>
        <w:t>transforms.</w:t>
      </w:r>
    </w:p>
    <w:p>
      <w:pPr>
        <w:spacing w:after="0"/>
        <w:sectPr>
          <w:type w:val="continuous"/>
          <w:pgSz w:w="12240" w:h="15840"/>
          <w:pgMar w:top="1360" w:bottom="280" w:left="1340" w:right="1340"/>
        </w:sectPr>
      </w:pP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40" w:lineRule="auto" w:before="79" w:after="0"/>
        <w:ind w:left="1180" w:right="0" w:hanging="360"/>
        <w:jc w:val="left"/>
      </w:pPr>
      <w:r>
        <w:rPr/>
        <w:t>Sampling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quantization</w:t>
      </w:r>
    </w:p>
    <w:p>
      <w:pPr>
        <w:pStyle w:val="BodyText"/>
        <w:ind w:left="1180"/>
      </w:pPr>
      <w:r>
        <w:rPr/>
        <w:t>Optimal</w:t>
      </w:r>
      <w:r>
        <w:rPr>
          <w:spacing w:val="-5"/>
        </w:rPr>
        <w:t> </w:t>
      </w:r>
      <w:r>
        <w:rPr/>
        <w:t>quantization,</w:t>
      </w:r>
      <w:r>
        <w:rPr>
          <w:spacing w:val="-5"/>
        </w:rPr>
        <w:t> </w:t>
      </w:r>
      <w:r>
        <w:rPr/>
        <w:t>Sampling</w:t>
      </w:r>
      <w:r>
        <w:rPr>
          <w:spacing w:val="-5"/>
        </w:rPr>
        <w:t> </w:t>
      </w:r>
      <w:r>
        <w:rPr/>
        <w:t>theorem</w:t>
      </w:r>
      <w:r>
        <w:rPr>
          <w:spacing w:val="-5"/>
        </w:rPr>
        <w:t> </w:t>
      </w:r>
      <w:r>
        <w:rPr/>
        <w:t>(1D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2D),</w:t>
      </w:r>
      <w:r>
        <w:rPr>
          <w:spacing w:val="-5"/>
        </w:rPr>
        <w:t> </w:t>
      </w:r>
      <w:r>
        <w:rPr/>
        <w:t>Optimal</w:t>
      </w:r>
      <w:r>
        <w:rPr>
          <w:spacing w:val="-5"/>
        </w:rPr>
        <w:t> </w:t>
      </w:r>
      <w:r>
        <w:rPr/>
        <w:t>Sampling</w:t>
      </w:r>
      <w:r>
        <w:rPr>
          <w:spacing w:val="-5"/>
        </w:rPr>
        <w:t> </w:t>
      </w:r>
      <w:r>
        <w:rPr/>
        <w:t>(ortho- normal basis and expansions).</w:t>
      </w: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</w:pPr>
      <w:r>
        <w:rPr/>
        <w:t>Medical</w:t>
      </w:r>
      <w:r>
        <w:rPr>
          <w:spacing w:val="-1"/>
        </w:rPr>
        <w:t> </w:t>
      </w:r>
      <w:r>
        <w:rPr/>
        <w:t>Image</w:t>
      </w:r>
      <w:r>
        <w:rPr>
          <w:spacing w:val="-1"/>
        </w:rPr>
        <w:t> </w:t>
      </w:r>
      <w:r>
        <w:rPr>
          <w:spacing w:val="-2"/>
        </w:rPr>
        <w:t>Processing: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0" w:hanging="360"/>
        <w:jc w:val="left"/>
        <w:rPr>
          <w:b/>
          <w:sz w:val="24"/>
        </w:rPr>
      </w:pPr>
      <w:r>
        <w:rPr>
          <w:b/>
          <w:sz w:val="24"/>
        </w:rPr>
        <w:t>X-ray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computed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tomography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(CT)</w:t>
      </w:r>
    </w:p>
    <w:p>
      <w:pPr>
        <w:pStyle w:val="BodyText"/>
        <w:ind w:left="1900"/>
      </w:pPr>
      <w:r>
        <w:rPr/>
        <w:t>Image formation model, Radon transform, Fourier slice theorem, image reconstruction</w:t>
      </w:r>
      <w:r>
        <w:rPr>
          <w:spacing w:val="-6"/>
        </w:rPr>
        <w:t> </w:t>
      </w:r>
      <w:r>
        <w:rPr/>
        <w:t>techniques,</w:t>
      </w:r>
      <w:r>
        <w:rPr>
          <w:spacing w:val="-4"/>
        </w:rPr>
        <w:t> </w:t>
      </w:r>
      <w:r>
        <w:rPr/>
        <w:t>Filtered</w:t>
      </w:r>
      <w:r>
        <w:rPr>
          <w:spacing w:val="-6"/>
        </w:rPr>
        <w:t> </w:t>
      </w:r>
      <w:r>
        <w:rPr/>
        <w:t>Back</w:t>
      </w:r>
      <w:r>
        <w:rPr>
          <w:spacing w:val="-6"/>
        </w:rPr>
        <w:t> </w:t>
      </w:r>
      <w:r>
        <w:rPr/>
        <w:t>Projection</w:t>
      </w:r>
      <w:r>
        <w:rPr>
          <w:spacing w:val="-6"/>
        </w:rPr>
        <w:t> </w:t>
      </w:r>
      <w:r>
        <w:rPr/>
        <w:t>algorithm,</w:t>
      </w:r>
      <w:r>
        <w:rPr>
          <w:spacing w:val="-6"/>
        </w:rPr>
        <w:t> </w:t>
      </w:r>
      <w:r>
        <w:rPr/>
        <w:t>Total</w:t>
      </w:r>
      <w:r>
        <w:rPr>
          <w:spacing w:val="-6"/>
        </w:rPr>
        <w:t> </w:t>
      </w:r>
      <w:r>
        <w:rPr/>
        <w:t>Variation Minimization technique.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636" w:hanging="360"/>
        <w:jc w:val="left"/>
        <w:rPr>
          <w:sz w:val="24"/>
        </w:rPr>
      </w:pPr>
      <w:r>
        <w:rPr>
          <w:b/>
          <w:sz w:val="24"/>
        </w:rPr>
        <w:t>SPECT/PET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(Single-Photon/Positron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Emission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CT):</w:t>
      </w:r>
      <w:r>
        <w:rPr>
          <w:b/>
          <w:spacing w:val="-8"/>
          <w:sz w:val="24"/>
        </w:rPr>
        <w:t> </w:t>
      </w:r>
      <w:r>
        <w:rPr>
          <w:sz w:val="24"/>
        </w:rPr>
        <w:t>image</w:t>
      </w:r>
      <w:r>
        <w:rPr>
          <w:spacing w:val="-7"/>
          <w:sz w:val="24"/>
        </w:rPr>
        <w:t> </w:t>
      </w:r>
      <w:r>
        <w:rPr>
          <w:sz w:val="24"/>
        </w:rPr>
        <w:t>formation model and image reconstruction techniques.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249" w:hanging="360"/>
        <w:jc w:val="left"/>
        <w:rPr>
          <w:sz w:val="24"/>
        </w:rPr>
      </w:pPr>
      <w:r>
        <w:rPr>
          <w:b/>
          <w:sz w:val="24"/>
        </w:rPr>
        <w:t>MRI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(Magnetic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Resonance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Imaging):</w:t>
      </w:r>
      <w:r>
        <w:rPr>
          <w:b/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5"/>
          <w:sz w:val="24"/>
        </w:rPr>
        <w:t> </w:t>
      </w:r>
      <w:r>
        <w:rPr>
          <w:sz w:val="24"/>
        </w:rPr>
        <w:t>formation</w:t>
      </w:r>
      <w:r>
        <w:rPr>
          <w:spacing w:val="-4"/>
          <w:sz w:val="24"/>
        </w:rPr>
        <w:t> </w:t>
      </w:r>
      <w:r>
        <w:rPr>
          <w:sz w:val="24"/>
        </w:rPr>
        <w:t>model,</w:t>
      </w:r>
      <w:r>
        <w:rPr>
          <w:spacing w:val="-4"/>
          <w:sz w:val="24"/>
        </w:rPr>
        <w:t> </w:t>
      </w:r>
      <w:r>
        <w:rPr>
          <w:sz w:val="24"/>
        </w:rPr>
        <w:t>aliasing</w:t>
      </w:r>
      <w:r>
        <w:rPr>
          <w:spacing w:val="-4"/>
          <w:sz w:val="24"/>
        </w:rPr>
        <w:t> </w:t>
      </w:r>
      <w:r>
        <w:rPr>
          <w:sz w:val="24"/>
        </w:rPr>
        <w:t>and unaliasing in parallel MRI.</w:t>
      </w: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40" w:lineRule="auto" w:before="1" w:after="0"/>
        <w:ind w:left="1180" w:right="0" w:hanging="360"/>
        <w:jc w:val="left"/>
      </w:pPr>
      <w:r>
        <w:rPr/>
        <w:t>Image</w:t>
      </w:r>
      <w:r>
        <w:rPr>
          <w:spacing w:val="-2"/>
        </w:rPr>
        <w:t> </w:t>
      </w:r>
      <w:r>
        <w:rPr/>
        <w:t>Restoration: image</w:t>
      </w:r>
      <w:r>
        <w:rPr>
          <w:spacing w:val="-1"/>
        </w:rPr>
        <w:t> </w:t>
      </w:r>
      <w:r>
        <w:rPr/>
        <w:t>blurring and</w:t>
      </w:r>
      <w:r>
        <w:rPr>
          <w:spacing w:val="-2"/>
        </w:rPr>
        <w:t> deblurring</w:t>
      </w:r>
    </w:p>
    <w:p>
      <w:pPr>
        <w:pStyle w:val="BodyText"/>
        <w:ind w:left="1180" w:right="163"/>
      </w:pPr>
      <w:r>
        <w:rPr>
          <w:b/>
        </w:rPr>
        <w:t>Defocus/Optical blur: </w:t>
      </w:r>
      <w:r>
        <w:rPr/>
        <w:t>Point Spread Function (PSF) and related functions (OTF, MTF, PTF, Edge Spread Function), models of PSF (geometric/cylindrical, Gaussian, Calibrated model). Deconvolution/deblurring in the spatial and Fourier domains (inverse filtering),</w:t>
      </w:r>
      <w:r>
        <w:rPr>
          <w:spacing w:val="40"/>
        </w:rPr>
        <w:t> </w:t>
      </w:r>
      <w:r>
        <w:rPr/>
        <w:t>Regularization (e.g. Weiner filtering), Shift-Variant Image blurring and deblurring</w:t>
      </w:r>
      <w:r>
        <w:rPr>
          <w:spacing w:val="40"/>
        </w:rPr>
        <w:t> </w:t>
      </w:r>
      <w:r>
        <w:rPr/>
        <w:t>(by inverting large linear systems of equations) with regularization</w:t>
      </w:r>
      <w:r>
        <w:rPr>
          <w:spacing w:val="-4"/>
        </w:rPr>
        <w:t> </w:t>
      </w:r>
      <w:r>
        <w:rPr/>
        <w:t>(SVD/spectral-filtering,</w:t>
      </w:r>
      <w:r>
        <w:rPr>
          <w:spacing w:val="-5"/>
        </w:rPr>
        <w:t> </w:t>
      </w:r>
      <w:r>
        <w:rPr/>
        <w:t>regularization</w:t>
      </w:r>
      <w:r>
        <w:rPr>
          <w:spacing w:val="-5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first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second</w:t>
      </w:r>
      <w:r>
        <w:rPr>
          <w:spacing w:val="-5"/>
        </w:rPr>
        <w:t> </w:t>
      </w:r>
      <w:r>
        <w:rPr/>
        <w:t>image </w:t>
      </w:r>
      <w:r>
        <w:rPr>
          <w:spacing w:val="-2"/>
        </w:rPr>
        <w:t>derivatives).</w:t>
      </w:r>
    </w:p>
    <w:p>
      <w:pPr>
        <w:pStyle w:val="Heading1"/>
        <w:ind w:left="1180"/>
      </w:pPr>
      <w:r>
        <w:rPr/>
        <w:t>Motion blur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deblurring.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Image/video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Compression</w:t>
      </w:r>
    </w:p>
    <w:p>
      <w:pPr>
        <w:pStyle w:val="BodyText"/>
        <w:ind w:left="1180" w:right="366"/>
      </w:pPr>
      <w:r>
        <w:rPr/>
        <w:t>Coding,</w:t>
      </w:r>
      <w:r>
        <w:rPr>
          <w:spacing w:val="-6"/>
        </w:rPr>
        <w:t> </w:t>
      </w:r>
      <w:r>
        <w:rPr/>
        <w:t>spatial,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psycho-visual</w:t>
      </w:r>
      <w:r>
        <w:rPr>
          <w:spacing w:val="-6"/>
        </w:rPr>
        <w:t> </w:t>
      </w:r>
      <w:r>
        <w:rPr/>
        <w:t>redundancies,</w:t>
      </w:r>
      <w:r>
        <w:rPr>
          <w:spacing w:val="-4"/>
        </w:rPr>
        <w:t> </w:t>
      </w:r>
      <w:r>
        <w:rPr/>
        <w:t>Loss-free</w:t>
      </w:r>
      <w:r>
        <w:rPr>
          <w:spacing w:val="-7"/>
        </w:rPr>
        <w:t> </w:t>
      </w:r>
      <w:r>
        <w:rPr/>
        <w:t>compression:</w:t>
      </w:r>
      <w:r>
        <w:rPr>
          <w:spacing w:val="-4"/>
        </w:rPr>
        <w:t> </w:t>
      </w:r>
      <w:r>
        <w:rPr/>
        <w:t>Huffman- coding and related techniques, Lossy-compression: Transform coding techniques, Sampling with Discrete Cosine Transform; Wavelet transform; Compression </w:t>
      </w:r>
      <w:r>
        <w:rPr>
          <w:spacing w:val="-2"/>
        </w:rPr>
        <w:t>standards-jpeg.</w:t>
      </w:r>
    </w:p>
    <w:p>
      <w:pPr>
        <w:spacing w:before="1"/>
        <w:ind w:left="1180" w:right="0" w:firstLine="0"/>
        <w:jc w:val="left"/>
        <w:rPr>
          <w:sz w:val="24"/>
        </w:rPr>
      </w:pPr>
      <w:r>
        <w:rPr>
          <w:b/>
          <w:sz w:val="24"/>
        </w:rPr>
        <w:t>Video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compression:</w:t>
      </w:r>
      <w:r>
        <w:rPr>
          <w:b/>
          <w:spacing w:val="-1"/>
          <w:sz w:val="24"/>
        </w:rPr>
        <w:t> </w:t>
      </w:r>
      <w:r>
        <w:rPr>
          <w:sz w:val="24"/>
        </w:rPr>
        <w:t>motion estimation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prediction,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mpeg.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181" w:hanging="360"/>
        <w:jc w:val="left"/>
        <w:rPr>
          <w:sz w:val="24"/>
        </w:rPr>
      </w:pPr>
      <w:r>
        <w:rPr>
          <w:b/>
          <w:sz w:val="24"/>
        </w:rPr>
        <w:t>Image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recognition:</w:t>
      </w:r>
      <w:r>
        <w:rPr>
          <w:b/>
          <w:spacing w:val="-6"/>
          <w:sz w:val="24"/>
        </w:rPr>
        <w:t> </w:t>
      </w:r>
      <w:r>
        <w:rPr>
          <w:sz w:val="24"/>
        </w:rPr>
        <w:t>image</w:t>
      </w:r>
      <w:r>
        <w:rPr>
          <w:spacing w:val="-7"/>
          <w:sz w:val="24"/>
        </w:rPr>
        <w:t> </w:t>
      </w:r>
      <w:r>
        <w:rPr>
          <w:sz w:val="24"/>
        </w:rPr>
        <w:t>feature</w:t>
      </w:r>
      <w:r>
        <w:rPr>
          <w:spacing w:val="-8"/>
          <w:sz w:val="24"/>
        </w:rPr>
        <w:t> </w:t>
      </w:r>
      <w:r>
        <w:rPr>
          <w:sz w:val="24"/>
        </w:rPr>
        <w:t>vectors,</w:t>
      </w:r>
      <w:r>
        <w:rPr>
          <w:spacing w:val="-6"/>
          <w:sz w:val="24"/>
        </w:rPr>
        <w:t> </w:t>
      </w:r>
      <w:r>
        <w:rPr>
          <w:sz w:val="24"/>
        </w:rPr>
        <w:t>Nearest-Neighbor/Centroid</w:t>
      </w:r>
      <w:r>
        <w:rPr>
          <w:spacing w:val="-6"/>
          <w:sz w:val="24"/>
        </w:rPr>
        <w:t> </w:t>
      </w:r>
      <w:r>
        <w:rPr>
          <w:sz w:val="24"/>
        </w:rPr>
        <w:t>classification, K-nearest Neighbor, Bayesian classification, clustering, Support Vector Machines, Convolutional Neural Nets, transfer learning, deep learning nets.</w:t>
      </w:r>
    </w:p>
    <w:p>
      <w:pPr>
        <w:pStyle w:val="BodyText"/>
        <w:spacing w:before="5"/>
      </w:pPr>
    </w:p>
    <w:p>
      <w:pPr>
        <w:spacing w:line="310" w:lineRule="exact" w:before="1"/>
        <w:ind w:left="100" w:right="0" w:firstLine="0"/>
        <w:jc w:val="left"/>
        <w:rPr>
          <w:b/>
          <w:sz w:val="27"/>
        </w:rPr>
      </w:pPr>
      <w:r>
        <w:rPr>
          <w:b/>
          <w:spacing w:val="-2"/>
          <w:sz w:val="27"/>
        </w:rPr>
        <w:t>GRADING</w:t>
      </w:r>
    </w:p>
    <w:p>
      <w:pPr>
        <w:pStyle w:val="BodyText"/>
        <w:ind w:left="100"/>
      </w:pPr>
      <w:r>
        <w:rPr/>
        <w:t>Attending</w:t>
      </w:r>
      <w:r>
        <w:rPr>
          <w:spacing w:val="-4"/>
        </w:rPr>
        <w:t> </w:t>
      </w:r>
      <w:r>
        <w:rPr/>
        <w:t>lectures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essential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/>
        <w:t>well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written</w:t>
      </w:r>
      <w:r>
        <w:rPr>
          <w:spacing w:val="-4"/>
        </w:rPr>
        <w:t> </w:t>
      </w:r>
      <w:r>
        <w:rPr/>
        <w:t>exams.</w:t>
      </w:r>
      <w:r>
        <w:rPr>
          <w:spacing w:val="-4"/>
        </w:rPr>
        <w:t> </w:t>
      </w:r>
      <w:r>
        <w:rPr/>
        <w:t>Lectures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specifically</w:t>
      </w:r>
      <w:r>
        <w:rPr>
          <w:spacing w:val="-4"/>
        </w:rPr>
        <w:t> </w:t>
      </w:r>
      <w:r>
        <w:rPr/>
        <w:t>prepare students for the exams. There will be 2 tests and a quiz. You will be provided with practice questions that will be similar to the questions on the exams for all the exams.</w:t>
      </w:r>
    </w:p>
    <w:p>
      <w:pPr>
        <w:pStyle w:val="BodyText"/>
        <w:spacing w:before="2"/>
      </w:pPr>
    </w:p>
    <w:p>
      <w:pPr>
        <w:tabs>
          <w:tab w:pos="2582" w:val="left" w:leader="none"/>
        </w:tabs>
        <w:spacing w:before="1"/>
        <w:ind w:left="100" w:right="0" w:firstLine="0"/>
        <w:jc w:val="left"/>
        <w:rPr>
          <w:rFonts w:ascii="Arial"/>
          <w:sz w:val="24"/>
        </w:rPr>
      </w:pPr>
      <w:r>
        <w:rPr>
          <w:rFonts w:ascii="Arial"/>
          <w:b/>
          <w:sz w:val="24"/>
        </w:rPr>
        <w:t>Test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1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:</w:t>
      </w:r>
      <w:r>
        <w:rPr>
          <w:rFonts w:ascii="Arial"/>
          <w:b/>
          <w:spacing w:val="61"/>
          <w:sz w:val="24"/>
        </w:rPr>
        <w:t> </w:t>
      </w:r>
      <w:r>
        <w:rPr>
          <w:rFonts w:ascii="Arial"/>
          <w:sz w:val="24"/>
        </w:rPr>
        <w:t>30%</w:t>
      </w:r>
      <w:r>
        <w:rPr>
          <w:rFonts w:ascii="Arial"/>
          <w:spacing w:val="-1"/>
          <w:sz w:val="24"/>
        </w:rPr>
        <w:t> </w:t>
      </w:r>
      <w:r>
        <w:rPr>
          <w:rFonts w:ascii="Arial"/>
          <w:sz w:val="24"/>
        </w:rPr>
        <w:t>(2</w:t>
      </w:r>
      <w:r>
        <w:rPr>
          <w:rFonts w:ascii="Arial"/>
          <w:spacing w:val="-3"/>
          <w:sz w:val="24"/>
        </w:rPr>
        <w:t> </w:t>
      </w:r>
      <w:r>
        <w:rPr>
          <w:rFonts w:ascii="Arial"/>
          <w:spacing w:val="-4"/>
          <w:sz w:val="24"/>
        </w:rPr>
        <w:t>hrs)</w:t>
      </w:r>
      <w:r>
        <w:rPr>
          <w:rFonts w:ascii="Arial"/>
          <w:sz w:val="24"/>
        </w:rPr>
        <w:tab/>
        <w:t>(50%</w:t>
      </w:r>
      <w:r>
        <w:rPr>
          <w:rFonts w:ascii="Arial"/>
          <w:spacing w:val="-4"/>
          <w:sz w:val="24"/>
        </w:rPr>
        <w:t> </w:t>
      </w:r>
      <w:r>
        <w:rPr>
          <w:rFonts w:ascii="Arial"/>
          <w:sz w:val="24"/>
        </w:rPr>
        <w:t>open</w:t>
      </w:r>
      <w:r>
        <w:rPr>
          <w:rFonts w:ascii="Arial"/>
          <w:spacing w:val="-5"/>
          <w:sz w:val="24"/>
        </w:rPr>
        <w:t> </w:t>
      </w:r>
      <w:r>
        <w:rPr>
          <w:rFonts w:ascii="Arial"/>
          <w:spacing w:val="-2"/>
          <w:sz w:val="24"/>
        </w:rPr>
        <w:t>book)</w:t>
      </w:r>
    </w:p>
    <w:p>
      <w:pPr>
        <w:tabs>
          <w:tab w:pos="2582" w:val="left" w:leader="none"/>
        </w:tabs>
        <w:spacing w:before="240"/>
        <w:ind w:left="100" w:right="0" w:firstLine="0"/>
        <w:jc w:val="left"/>
        <w:rPr>
          <w:rFonts w:ascii="Arial"/>
          <w:sz w:val="24"/>
        </w:rPr>
      </w:pPr>
      <w:r>
        <w:rPr>
          <w:rFonts w:ascii="Arial"/>
          <w:b/>
          <w:sz w:val="24"/>
        </w:rPr>
        <w:t>Test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2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:</w:t>
      </w:r>
      <w:r>
        <w:rPr>
          <w:rFonts w:ascii="Arial"/>
          <w:b/>
          <w:spacing w:val="61"/>
          <w:sz w:val="24"/>
        </w:rPr>
        <w:t> </w:t>
      </w:r>
      <w:r>
        <w:rPr>
          <w:rFonts w:ascii="Arial"/>
          <w:sz w:val="24"/>
        </w:rPr>
        <w:t>30%</w:t>
      </w:r>
      <w:r>
        <w:rPr>
          <w:rFonts w:ascii="Arial"/>
          <w:spacing w:val="-1"/>
          <w:sz w:val="24"/>
        </w:rPr>
        <w:t> </w:t>
      </w:r>
      <w:r>
        <w:rPr>
          <w:rFonts w:ascii="Arial"/>
          <w:sz w:val="24"/>
        </w:rPr>
        <w:t>(2</w:t>
      </w:r>
      <w:r>
        <w:rPr>
          <w:rFonts w:ascii="Arial"/>
          <w:spacing w:val="-3"/>
          <w:sz w:val="24"/>
        </w:rPr>
        <w:t> </w:t>
      </w:r>
      <w:r>
        <w:rPr>
          <w:rFonts w:ascii="Arial"/>
          <w:spacing w:val="-4"/>
          <w:sz w:val="24"/>
        </w:rPr>
        <w:t>hrs)</w:t>
      </w:r>
      <w:r>
        <w:rPr>
          <w:rFonts w:ascii="Arial"/>
          <w:sz w:val="24"/>
        </w:rPr>
        <w:tab/>
        <w:t>(50%</w:t>
      </w:r>
      <w:r>
        <w:rPr>
          <w:rFonts w:ascii="Arial"/>
          <w:spacing w:val="-4"/>
          <w:sz w:val="24"/>
        </w:rPr>
        <w:t> </w:t>
      </w:r>
      <w:r>
        <w:rPr>
          <w:rFonts w:ascii="Arial"/>
          <w:sz w:val="24"/>
        </w:rPr>
        <w:t>open</w:t>
      </w:r>
      <w:r>
        <w:rPr>
          <w:rFonts w:ascii="Arial"/>
          <w:spacing w:val="-5"/>
          <w:sz w:val="24"/>
        </w:rPr>
        <w:t> </w:t>
      </w:r>
      <w:r>
        <w:rPr>
          <w:rFonts w:ascii="Arial"/>
          <w:spacing w:val="-2"/>
          <w:sz w:val="24"/>
        </w:rPr>
        <w:t>book)</w:t>
      </w:r>
    </w:p>
    <w:p>
      <w:pPr>
        <w:pStyle w:val="Heading1"/>
        <w:spacing w:before="240"/>
        <w:rPr>
          <w:rFonts w:ascii="Arial"/>
          <w:b w:val="0"/>
        </w:rPr>
      </w:pPr>
      <w:r>
        <w:rPr>
          <w:rFonts w:ascii="Arial"/>
        </w:rPr>
        <w:t>Final</w:t>
      </w:r>
      <w:r>
        <w:rPr>
          <w:rFonts w:ascii="Arial"/>
          <w:spacing w:val="-1"/>
        </w:rPr>
        <w:t> </w:t>
      </w:r>
      <w:r>
        <w:rPr>
          <w:rFonts w:ascii="Arial"/>
        </w:rPr>
        <w:t>Quiz/Take-home</w:t>
      </w:r>
      <w:r>
        <w:rPr>
          <w:rFonts w:ascii="Arial"/>
          <w:spacing w:val="1"/>
        </w:rPr>
        <w:t> </w:t>
      </w:r>
      <w:r>
        <w:rPr>
          <w:rFonts w:ascii="Arial"/>
        </w:rPr>
        <w:t>:</w:t>
      </w:r>
      <w:r>
        <w:rPr>
          <w:rFonts w:ascii="Arial"/>
          <w:spacing w:val="64"/>
        </w:rPr>
        <w:t> </w:t>
      </w:r>
      <w:r>
        <w:rPr>
          <w:rFonts w:ascii="Arial"/>
          <w:b w:val="0"/>
          <w:spacing w:val="-5"/>
        </w:rPr>
        <w:t>10%</w:t>
      </w:r>
    </w:p>
    <w:p>
      <w:pPr>
        <w:pStyle w:val="BodyText"/>
        <w:rPr>
          <w:rFonts w:ascii="Arial"/>
        </w:rPr>
      </w:pPr>
    </w:p>
    <w:p>
      <w:pPr>
        <w:pStyle w:val="BodyText"/>
        <w:ind w:left="100"/>
        <w:rPr>
          <w:rFonts w:ascii="Arial"/>
        </w:rPr>
      </w:pPr>
      <w:r>
        <w:rPr>
          <w:rFonts w:ascii="Arial"/>
        </w:rPr>
        <w:t>Programming</w:t>
      </w:r>
      <w:r>
        <w:rPr>
          <w:rFonts w:ascii="Arial"/>
          <w:spacing w:val="-1"/>
        </w:rPr>
        <w:t> </w:t>
      </w:r>
      <w:r>
        <w:rPr>
          <w:rFonts w:ascii="Arial"/>
        </w:rPr>
        <w:t>Project</w:t>
      </w:r>
      <w:r>
        <w:rPr>
          <w:rFonts w:ascii="Arial"/>
          <w:spacing w:val="-2"/>
        </w:rPr>
        <w:t> </w:t>
      </w:r>
      <w:r>
        <w:rPr>
          <w:rFonts w:ascii="Arial"/>
        </w:rPr>
        <w:t>:</w:t>
      </w:r>
      <w:r>
        <w:rPr>
          <w:rFonts w:ascii="Arial"/>
          <w:spacing w:val="59"/>
        </w:rPr>
        <w:t> </w:t>
      </w:r>
      <w:r>
        <w:rPr>
          <w:rFonts w:ascii="Arial"/>
        </w:rPr>
        <w:t>20%</w:t>
      </w:r>
      <w:r>
        <w:rPr>
          <w:rFonts w:ascii="Arial"/>
          <w:spacing w:val="61"/>
        </w:rPr>
        <w:t> </w:t>
      </w:r>
      <w:r>
        <w:rPr>
          <w:rFonts w:ascii="Arial"/>
        </w:rPr>
        <w:t>(MATLAB,</w:t>
      </w:r>
      <w:r>
        <w:rPr>
          <w:rFonts w:ascii="Arial"/>
          <w:spacing w:val="-4"/>
        </w:rPr>
        <w:t> </w:t>
      </w:r>
      <w:r>
        <w:rPr>
          <w:rFonts w:ascii="Arial"/>
        </w:rPr>
        <w:t>around</w:t>
      </w:r>
      <w:r>
        <w:rPr>
          <w:rFonts w:ascii="Arial"/>
          <w:spacing w:val="-1"/>
        </w:rPr>
        <w:t> </w:t>
      </w:r>
      <w:r>
        <w:rPr>
          <w:rFonts w:ascii="Arial"/>
        </w:rPr>
        <w:t>20</w:t>
      </w:r>
      <w:r>
        <w:rPr>
          <w:rFonts w:ascii="Arial"/>
          <w:spacing w:val="-2"/>
        </w:rPr>
        <w:t> </w:t>
      </w:r>
      <w:r>
        <w:rPr>
          <w:rFonts w:ascii="Arial"/>
        </w:rPr>
        <w:t>hrs</w:t>
      </w:r>
      <w:r>
        <w:rPr>
          <w:rFonts w:ascii="Arial"/>
          <w:spacing w:val="-3"/>
        </w:rPr>
        <w:t> </w:t>
      </w:r>
      <w:r>
        <w:rPr>
          <w:rFonts w:ascii="Arial"/>
          <w:spacing w:val="-2"/>
        </w:rPr>
        <w:t>long)</w:t>
      </w:r>
    </w:p>
    <w:p>
      <w:pPr>
        <w:pStyle w:val="BodyText"/>
        <w:rPr>
          <w:rFonts w:ascii="Arial"/>
        </w:rPr>
      </w:pPr>
    </w:p>
    <w:p>
      <w:pPr>
        <w:pStyle w:val="BodyText"/>
        <w:ind w:left="100"/>
        <w:rPr>
          <w:rFonts w:ascii="Arial"/>
        </w:rPr>
      </w:pPr>
      <w:r>
        <w:rPr>
          <w:rFonts w:ascii="Arial"/>
        </w:rPr>
        <w:t>Student</w:t>
      </w:r>
      <w:r>
        <w:rPr>
          <w:rFonts w:ascii="Arial"/>
          <w:spacing w:val="-5"/>
        </w:rPr>
        <w:t> </w:t>
      </w:r>
      <w:r>
        <w:rPr>
          <w:rFonts w:ascii="Arial"/>
        </w:rPr>
        <w:t>Presentation:</w:t>
      </w:r>
      <w:r>
        <w:rPr>
          <w:rFonts w:ascii="Arial"/>
          <w:spacing w:val="-3"/>
        </w:rPr>
        <w:t> </w:t>
      </w:r>
      <w:r>
        <w:rPr>
          <w:rFonts w:ascii="Arial"/>
        </w:rPr>
        <w:t>10</w:t>
      </w:r>
      <w:r>
        <w:rPr>
          <w:rFonts w:ascii="Arial"/>
          <w:spacing w:val="-1"/>
        </w:rPr>
        <w:t> </w:t>
      </w:r>
      <w:r>
        <w:rPr>
          <w:rFonts w:ascii="Arial"/>
        </w:rPr>
        <w:t>%</w:t>
      </w:r>
      <w:r>
        <w:rPr>
          <w:rFonts w:ascii="Arial"/>
          <w:spacing w:val="28"/>
        </w:rPr>
        <w:t>  </w:t>
      </w:r>
      <w:r>
        <w:rPr>
          <w:rFonts w:ascii="Arial"/>
        </w:rPr>
        <w:t>(15</w:t>
      </w:r>
      <w:r>
        <w:rPr>
          <w:rFonts w:ascii="Arial"/>
          <w:spacing w:val="-4"/>
        </w:rPr>
        <w:t> </w:t>
      </w:r>
      <w:r>
        <w:rPr>
          <w:rFonts w:ascii="Arial"/>
        </w:rPr>
        <w:t>minutes</w:t>
      </w:r>
      <w:r>
        <w:rPr>
          <w:rFonts w:ascii="Arial"/>
          <w:spacing w:val="-3"/>
        </w:rPr>
        <w:t> </w:t>
      </w:r>
      <w:r>
        <w:rPr>
          <w:rFonts w:ascii="Arial"/>
        </w:rPr>
        <w:t>long</w:t>
      </w:r>
      <w:r>
        <w:rPr>
          <w:rFonts w:ascii="Arial"/>
          <w:spacing w:val="-2"/>
        </w:rPr>
        <w:t> </w:t>
      </w:r>
      <w:r>
        <w:rPr>
          <w:rFonts w:ascii="Arial"/>
        </w:rPr>
        <w:t>presentation</w:t>
      </w:r>
      <w:r>
        <w:rPr>
          <w:rFonts w:ascii="Arial"/>
          <w:spacing w:val="-3"/>
        </w:rPr>
        <w:t> </w:t>
      </w:r>
      <w:r>
        <w:rPr>
          <w:rFonts w:ascii="Arial"/>
        </w:rPr>
        <w:t>of</w:t>
      </w:r>
      <w:r>
        <w:rPr>
          <w:rFonts w:ascii="Arial"/>
          <w:spacing w:val="-5"/>
        </w:rPr>
        <w:t> </w:t>
      </w:r>
      <w:r>
        <w:rPr>
          <w:rFonts w:ascii="Arial"/>
        </w:rPr>
        <w:t>a</w:t>
      </w:r>
      <w:r>
        <w:rPr>
          <w:rFonts w:ascii="Arial"/>
          <w:spacing w:val="-2"/>
        </w:rPr>
        <w:t> </w:t>
      </w:r>
      <w:r>
        <w:rPr>
          <w:rFonts w:ascii="Arial"/>
        </w:rPr>
        <w:t>published</w:t>
      </w:r>
      <w:r>
        <w:rPr>
          <w:rFonts w:ascii="Arial"/>
          <w:spacing w:val="-1"/>
        </w:rPr>
        <w:t> </w:t>
      </w:r>
      <w:r>
        <w:rPr>
          <w:rFonts w:ascii="Arial"/>
          <w:spacing w:val="-2"/>
        </w:rPr>
        <w:t>paper)</w:t>
      </w:r>
    </w:p>
    <w:p>
      <w:pPr>
        <w:spacing w:after="0"/>
        <w:rPr>
          <w:rFonts w:ascii="Arial"/>
        </w:rPr>
        <w:sectPr>
          <w:pgSz w:w="12240" w:h="15840"/>
          <w:pgMar w:top="1360" w:bottom="280" w:left="1340" w:right="1340"/>
        </w:sectPr>
      </w:pPr>
    </w:p>
    <w:p>
      <w:pPr>
        <w:pStyle w:val="Heading1"/>
        <w:spacing w:before="75"/>
        <w:rPr>
          <w:b w:val="0"/>
        </w:rPr>
      </w:pPr>
      <w:r>
        <w:rPr/>
        <w:t>Individual</w:t>
      </w:r>
      <w:r>
        <w:rPr>
          <w:spacing w:val="-3"/>
        </w:rPr>
        <w:t> </w:t>
      </w:r>
      <w:r>
        <w:rPr/>
        <w:t>Programming</w:t>
      </w:r>
      <w:r>
        <w:rPr>
          <w:spacing w:val="-2"/>
        </w:rPr>
        <w:t> </w:t>
      </w:r>
      <w:r>
        <w:rPr/>
        <w:t>Project:</w:t>
      </w:r>
      <w:r>
        <w:rPr>
          <w:spacing w:val="-4"/>
        </w:rPr>
        <w:t> </w:t>
      </w:r>
      <w:r>
        <w:rPr>
          <w:b w:val="0"/>
          <w:spacing w:val="-4"/>
        </w:rPr>
        <w:t>20%.</w:t>
      </w:r>
    </w:p>
    <w:p>
      <w:pPr>
        <w:pStyle w:val="BodyText"/>
        <w:ind w:left="100" w:right="163"/>
      </w:pPr>
      <w:r>
        <w:rPr/>
        <w:t>Matlab</w:t>
      </w:r>
      <w:r>
        <w:rPr>
          <w:spacing w:val="-3"/>
        </w:rPr>
        <w:t> </w:t>
      </w:r>
      <w:r>
        <w:rPr/>
        <w:t>programming</w:t>
      </w:r>
      <w:r>
        <w:rPr>
          <w:spacing w:val="-3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should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learned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completing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project.</w:t>
      </w:r>
      <w:r>
        <w:rPr>
          <w:spacing w:val="40"/>
        </w:rPr>
        <w:t> </w:t>
      </w:r>
      <w:r>
        <w:rPr/>
        <w:t>Project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not difficult and requires about 20 hours of effort.</w:t>
      </w:r>
    </w:p>
    <w:p>
      <w:pPr>
        <w:pStyle w:val="BodyText"/>
      </w:pPr>
    </w:p>
    <w:p>
      <w:pPr>
        <w:pStyle w:val="Heading1"/>
      </w:pPr>
      <w:r>
        <w:rPr/>
        <w:t>Student</w:t>
      </w:r>
      <w:r>
        <w:rPr>
          <w:spacing w:val="-3"/>
        </w:rPr>
        <w:t> </w:t>
      </w:r>
      <w:r>
        <w:rPr/>
        <w:t>Presentation:</w:t>
      </w:r>
      <w:r>
        <w:rPr>
          <w:spacing w:val="-3"/>
        </w:rPr>
        <w:t> </w:t>
      </w:r>
      <w:r>
        <w:rPr>
          <w:spacing w:val="-4"/>
        </w:rPr>
        <w:t>10%.</w:t>
      </w:r>
    </w:p>
    <w:p>
      <w:pPr>
        <w:pStyle w:val="BodyText"/>
        <w:ind w:left="100"/>
      </w:pPr>
      <w:r>
        <w:rPr/>
        <w:t>Each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read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published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medical</w:t>
      </w:r>
      <w:r>
        <w:rPr>
          <w:spacing w:val="-3"/>
        </w:rPr>
        <w:t> </w:t>
      </w:r>
      <w:r>
        <w:rPr/>
        <w:t>imaging</w:t>
      </w:r>
      <w:r>
        <w:rPr>
          <w:spacing w:val="-3"/>
        </w:rPr>
        <w:t> </w:t>
      </w:r>
      <w:r>
        <w:rPr/>
        <w:t>topic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present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class.</w:t>
      </w:r>
      <w:r>
        <w:rPr>
          <w:spacing w:val="-3"/>
        </w:rPr>
        <w:t> </w:t>
      </w:r>
      <w:r>
        <w:rPr/>
        <w:t>You will need to prepare around 15 slides and present it for 15 minutes. Estimated effort: about 10 </w:t>
      </w:r>
      <w:r>
        <w:rPr>
          <w:spacing w:val="-2"/>
        </w:rPr>
        <w:t>hours.</w:t>
      </w:r>
    </w:p>
    <w:p>
      <w:pPr>
        <w:pStyle w:val="BodyText"/>
        <w:spacing w:before="5"/>
      </w:pPr>
    </w:p>
    <w:p>
      <w:pPr>
        <w:pStyle w:val="BodyText"/>
        <w:ind w:left="100" w:right="2211"/>
      </w:pPr>
      <w:r>
        <w:rPr/>
        <w:t>Grades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assigned</w:t>
      </w:r>
      <w:r>
        <w:rPr>
          <w:spacing w:val="-5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absolute</w:t>
      </w:r>
      <w:r>
        <w:rPr>
          <w:spacing w:val="-5"/>
        </w:rPr>
        <w:t> </w:t>
      </w:r>
      <w:r>
        <w:rPr/>
        <w:t>percentage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total</w:t>
      </w:r>
      <w:r>
        <w:rPr>
          <w:spacing w:val="-5"/>
        </w:rPr>
        <w:t> </w:t>
      </w:r>
      <w:r>
        <w:rPr/>
        <w:t>marks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below. This policy is subject change.</w:t>
      </w:r>
    </w:p>
    <w:p>
      <w:pPr>
        <w:pStyle w:val="BodyText"/>
        <w:spacing w:before="3"/>
      </w:pPr>
    </w:p>
    <w:p>
      <w:pPr>
        <w:pStyle w:val="BodyText"/>
        <w:ind w:left="100"/>
      </w:pPr>
      <w:r>
        <w:rPr/>
        <w:t>A</w:t>
      </w:r>
      <w:r>
        <w:rPr>
          <w:spacing w:val="-1"/>
        </w:rPr>
        <w:t> </w:t>
      </w:r>
      <w:r>
        <w:rPr/>
        <w:t>: 91—100 ,</w:t>
      </w:r>
      <w:r>
        <w:rPr>
          <w:spacing w:val="-1"/>
        </w:rPr>
        <w:t> </w:t>
      </w:r>
      <w:r>
        <w:rPr/>
        <w:t>A-</w:t>
      </w:r>
      <w:r>
        <w:rPr>
          <w:spacing w:val="-1"/>
        </w:rPr>
        <w:t> </w:t>
      </w:r>
      <w:r>
        <w:rPr/>
        <w:t>: 86—90</w:t>
      </w:r>
      <w:r>
        <w:rPr>
          <w:spacing w:val="-1"/>
        </w:rPr>
        <w:t> </w:t>
      </w:r>
      <w:r>
        <w:rPr/>
        <w:t>, B+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81—85, B :</w:t>
      </w:r>
      <w:r>
        <w:rPr>
          <w:spacing w:val="-1"/>
        </w:rPr>
        <w:t> </w:t>
      </w:r>
      <w:r>
        <w:rPr/>
        <w:t>76—80, B-</w:t>
      </w:r>
      <w:r>
        <w:rPr>
          <w:spacing w:val="-1"/>
        </w:rPr>
        <w:t> </w:t>
      </w:r>
      <w:r>
        <w:rPr/>
        <w:t>: 71--</w:t>
      </w:r>
      <w:r>
        <w:rPr>
          <w:spacing w:val="-5"/>
        </w:rPr>
        <w:t>75</w:t>
      </w:r>
    </w:p>
    <w:p>
      <w:pPr>
        <w:pStyle w:val="BodyText"/>
        <w:ind w:left="100"/>
      </w:pPr>
      <w:r>
        <w:rPr/>
        <w:t>C+</w:t>
      </w:r>
      <w:r>
        <w:rPr>
          <w:spacing w:val="-1"/>
        </w:rPr>
        <w:t> </w:t>
      </w:r>
      <w:r>
        <w:rPr/>
        <w:t>: 68—70, C : 64—67,</w:t>
      </w:r>
      <w:r>
        <w:rPr>
          <w:spacing w:val="-3"/>
        </w:rPr>
        <w:t> </w:t>
      </w:r>
      <w:r>
        <w:rPr/>
        <w:t>C-</w:t>
      </w:r>
      <w:r>
        <w:rPr>
          <w:spacing w:val="-1"/>
        </w:rPr>
        <w:t> </w:t>
      </w:r>
      <w:r>
        <w:rPr/>
        <w:t>: 61—63, D+</w:t>
      </w:r>
      <w:r>
        <w:rPr>
          <w:spacing w:val="-2"/>
        </w:rPr>
        <w:t> </w:t>
      </w:r>
      <w:r>
        <w:rPr/>
        <w:t>: 56—60, D : 51—55, F</w:t>
      </w:r>
      <w:r>
        <w:rPr>
          <w:spacing w:val="-2"/>
        </w:rPr>
        <w:t> </w:t>
      </w:r>
      <w:r>
        <w:rPr/>
        <w:t>:</w:t>
      </w:r>
      <w:r>
        <w:rPr>
          <w:spacing w:val="1"/>
        </w:rPr>
        <w:t> </w:t>
      </w:r>
      <w:r>
        <w:rPr/>
        <w:t>0—</w:t>
      </w:r>
      <w:r>
        <w:rPr>
          <w:spacing w:val="-5"/>
        </w:rPr>
        <w:t>50</w:t>
      </w:r>
    </w:p>
    <w:sectPr>
      <w:pgSz w:w="12240" w:h="15840"/>
      <w:pgMar w:top="164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90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5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5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8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urali.subbarao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 Subbarao</dc:creator>
  <dcterms:created xsi:type="dcterms:W3CDTF">2025-10-30T18:40:15Z</dcterms:created>
  <dcterms:modified xsi:type="dcterms:W3CDTF">2025-10-30T18:40:15Z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2016</vt:lpwstr>
  </property>
</Properties>
</file>