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E3" w:rsidRPr="004A1EA0" w:rsidRDefault="00D635E3" w:rsidP="00D635E3">
      <w:pPr>
        <w:pStyle w:val="NoSpacing"/>
        <w:jc w:val="center"/>
        <w:rPr>
          <w:rFonts w:cs="Arial"/>
          <w:b/>
          <w:sz w:val="28"/>
          <w:szCs w:val="24"/>
        </w:rPr>
      </w:pPr>
      <w:r w:rsidRPr="004A1EA0">
        <w:rPr>
          <w:rFonts w:cs="Arial"/>
          <w:b/>
          <w:sz w:val="28"/>
          <w:szCs w:val="24"/>
        </w:rPr>
        <w:t>Campus Recreation Center Advisory Board Meeting</w:t>
      </w:r>
      <w:r w:rsidR="002F37E6" w:rsidRPr="004A1EA0">
        <w:rPr>
          <w:rFonts w:cs="Arial"/>
          <w:b/>
          <w:sz w:val="28"/>
          <w:szCs w:val="24"/>
        </w:rPr>
        <w:t xml:space="preserve"> Agenda</w:t>
      </w:r>
    </w:p>
    <w:p w:rsidR="006022EE" w:rsidRPr="004A1EA0" w:rsidRDefault="008818DD" w:rsidP="00D635E3">
      <w:pPr>
        <w:jc w:val="center"/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 xml:space="preserve">Friday, </w:t>
      </w:r>
      <w:r w:rsidR="00881506">
        <w:rPr>
          <w:rFonts w:cs="Arial"/>
          <w:b/>
          <w:sz w:val="24"/>
          <w:szCs w:val="24"/>
        </w:rPr>
        <w:t>April 22</w:t>
      </w:r>
      <w:r w:rsidR="00BA4D1B" w:rsidRPr="004A1EA0">
        <w:rPr>
          <w:rFonts w:cs="Arial"/>
          <w:b/>
          <w:sz w:val="24"/>
          <w:szCs w:val="24"/>
        </w:rPr>
        <w:t>, 2016</w:t>
      </w:r>
      <w:r w:rsidR="008B2B51" w:rsidRPr="004A1EA0">
        <w:rPr>
          <w:rFonts w:cs="Arial"/>
          <w:b/>
          <w:sz w:val="24"/>
          <w:szCs w:val="24"/>
        </w:rPr>
        <w:t xml:space="preserve"> </w:t>
      </w:r>
      <w:r w:rsidR="00377002" w:rsidRPr="004A1EA0">
        <w:rPr>
          <w:rFonts w:cs="Arial"/>
          <w:b/>
          <w:sz w:val="24"/>
          <w:szCs w:val="24"/>
        </w:rPr>
        <w:t xml:space="preserve">12-1:30PM </w:t>
      </w:r>
    </w:p>
    <w:p w:rsidR="00E54AD2" w:rsidRPr="004A1EA0" w:rsidRDefault="00E54AD2" w:rsidP="00D635E3">
      <w:pPr>
        <w:rPr>
          <w:rFonts w:cs="Arial"/>
          <w:sz w:val="24"/>
          <w:szCs w:val="24"/>
        </w:rPr>
      </w:pPr>
    </w:p>
    <w:p w:rsidR="007D7BF2" w:rsidRDefault="00372179" w:rsidP="00372179">
      <w:pPr>
        <w:rPr>
          <w:rFonts w:cs="Arial"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 xml:space="preserve">Attendees: </w:t>
      </w:r>
      <w:r w:rsidR="00881506">
        <w:rPr>
          <w:rFonts w:cs="Arial"/>
          <w:sz w:val="24"/>
          <w:szCs w:val="24"/>
        </w:rPr>
        <w:t>Jay Souza</w:t>
      </w:r>
      <w:r w:rsidRPr="004A1EA0">
        <w:rPr>
          <w:rFonts w:cs="Arial"/>
          <w:sz w:val="24"/>
          <w:szCs w:val="24"/>
        </w:rPr>
        <w:t xml:space="preserve"> (CREC), Marie Turchiano (CREC), </w:t>
      </w:r>
      <w:r w:rsidR="00881506">
        <w:rPr>
          <w:rFonts w:cs="Arial"/>
          <w:sz w:val="24"/>
          <w:szCs w:val="24"/>
        </w:rPr>
        <w:t xml:space="preserve">Dean Bowen (CREC), Dean </w:t>
      </w:r>
      <w:proofErr w:type="spellStart"/>
      <w:r w:rsidR="00881506">
        <w:rPr>
          <w:rFonts w:cs="Arial"/>
          <w:sz w:val="24"/>
          <w:szCs w:val="24"/>
        </w:rPr>
        <w:t>Ecklund</w:t>
      </w:r>
      <w:proofErr w:type="spellEnd"/>
      <w:r w:rsidR="00881506">
        <w:rPr>
          <w:rFonts w:cs="Arial"/>
          <w:sz w:val="24"/>
          <w:szCs w:val="24"/>
        </w:rPr>
        <w:t xml:space="preserve"> (DOS), </w:t>
      </w:r>
      <w:r w:rsidRPr="004A1EA0">
        <w:rPr>
          <w:rFonts w:cs="Arial"/>
          <w:sz w:val="24"/>
          <w:szCs w:val="24"/>
        </w:rPr>
        <w:t xml:space="preserve">James </w:t>
      </w:r>
      <w:proofErr w:type="spellStart"/>
      <w:r w:rsidRPr="004A1EA0">
        <w:rPr>
          <w:rFonts w:cs="Arial"/>
          <w:sz w:val="24"/>
          <w:szCs w:val="24"/>
        </w:rPr>
        <w:t>Vassello</w:t>
      </w:r>
      <w:proofErr w:type="spellEnd"/>
      <w:r w:rsidRPr="004A1EA0">
        <w:rPr>
          <w:rFonts w:cs="Arial"/>
          <w:sz w:val="24"/>
          <w:szCs w:val="24"/>
        </w:rPr>
        <w:t xml:space="preserve"> (CSA), Tom St. John (CREC), Chris </w:t>
      </w:r>
      <w:proofErr w:type="spellStart"/>
      <w:r w:rsidRPr="004A1EA0">
        <w:rPr>
          <w:rFonts w:cs="Arial"/>
          <w:sz w:val="24"/>
          <w:szCs w:val="24"/>
        </w:rPr>
        <w:t>Anguita</w:t>
      </w:r>
      <w:proofErr w:type="spellEnd"/>
      <w:r w:rsidRPr="004A1EA0">
        <w:rPr>
          <w:rFonts w:cs="Arial"/>
          <w:sz w:val="24"/>
          <w:szCs w:val="24"/>
        </w:rPr>
        <w:t xml:space="preserve"> (CREC), Stephen </w:t>
      </w:r>
      <w:proofErr w:type="spellStart"/>
      <w:r w:rsidRPr="004A1EA0">
        <w:rPr>
          <w:rFonts w:cs="Arial"/>
          <w:sz w:val="24"/>
          <w:szCs w:val="24"/>
        </w:rPr>
        <w:t>Megos</w:t>
      </w:r>
      <w:proofErr w:type="spellEnd"/>
      <w:r w:rsidRPr="004A1EA0">
        <w:rPr>
          <w:rFonts w:cs="Arial"/>
          <w:sz w:val="24"/>
          <w:szCs w:val="24"/>
        </w:rPr>
        <w:t xml:space="preserve"> (Intramurals), Laura Costello (Environmental),  </w:t>
      </w:r>
      <w:proofErr w:type="spellStart"/>
      <w:r w:rsidRPr="004A1EA0">
        <w:rPr>
          <w:rFonts w:cs="Arial"/>
          <w:sz w:val="24"/>
          <w:szCs w:val="24"/>
        </w:rPr>
        <w:t>Tajmin</w:t>
      </w:r>
      <w:proofErr w:type="spellEnd"/>
      <w:r w:rsidRPr="004A1EA0">
        <w:rPr>
          <w:rFonts w:cs="Arial"/>
          <w:sz w:val="24"/>
          <w:szCs w:val="24"/>
        </w:rPr>
        <w:t xml:space="preserve"> Begun (CREC Employees), </w:t>
      </w:r>
      <w:r w:rsidR="00137198" w:rsidRPr="004A1EA0">
        <w:rPr>
          <w:rFonts w:cs="Arial"/>
          <w:sz w:val="24"/>
          <w:szCs w:val="24"/>
        </w:rPr>
        <w:t>Saba Khalid (Fitness)</w:t>
      </w:r>
    </w:p>
    <w:p w:rsidR="00C118AA" w:rsidRPr="004A1EA0" w:rsidRDefault="00C118AA" w:rsidP="00372179">
      <w:pPr>
        <w:rPr>
          <w:rFonts w:cs="Arial"/>
          <w:sz w:val="24"/>
          <w:szCs w:val="24"/>
        </w:rPr>
      </w:pPr>
      <w:bookmarkStart w:id="0" w:name="_GoBack"/>
      <w:bookmarkEnd w:id="0"/>
    </w:p>
    <w:p w:rsidR="00372179" w:rsidRPr="004A1EA0" w:rsidRDefault="0010152C" w:rsidP="00372179">
      <w:pPr>
        <w:pStyle w:val="ListParagraph"/>
        <w:numPr>
          <w:ilvl w:val="0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Welcome</w:t>
      </w:r>
      <w:r w:rsidR="00372179" w:rsidRPr="004A1EA0">
        <w:rPr>
          <w:rFonts w:cs="Arial"/>
          <w:b/>
          <w:sz w:val="24"/>
          <w:szCs w:val="24"/>
        </w:rPr>
        <w:t xml:space="preserve">: </w:t>
      </w:r>
      <w:r w:rsidR="00372179" w:rsidRPr="004A1EA0">
        <w:rPr>
          <w:rFonts w:cs="Arial"/>
          <w:sz w:val="24"/>
          <w:szCs w:val="24"/>
        </w:rPr>
        <w:t xml:space="preserve">Jay </w:t>
      </w:r>
      <w:r w:rsidR="00881506">
        <w:rPr>
          <w:rFonts w:cs="Arial"/>
          <w:sz w:val="24"/>
          <w:szCs w:val="24"/>
        </w:rPr>
        <w:t>welcomed members and thanked them for their year of service.  This will be the last board meeting until fall 2016</w:t>
      </w:r>
      <w:r w:rsidR="00372179" w:rsidRPr="004A1EA0">
        <w:rPr>
          <w:rFonts w:cs="Arial"/>
          <w:sz w:val="24"/>
          <w:szCs w:val="24"/>
        </w:rPr>
        <w:t xml:space="preserve">. </w:t>
      </w:r>
    </w:p>
    <w:p w:rsidR="002F37E6" w:rsidRPr="004A1EA0" w:rsidRDefault="002F37E6" w:rsidP="002F37E6">
      <w:pPr>
        <w:pStyle w:val="ListParagraph"/>
        <w:rPr>
          <w:rFonts w:cs="Arial"/>
          <w:b/>
          <w:sz w:val="24"/>
          <w:szCs w:val="24"/>
        </w:rPr>
      </w:pPr>
    </w:p>
    <w:p w:rsidR="002C0479" w:rsidRPr="004A1EA0" w:rsidRDefault="008818DD" w:rsidP="002C0479">
      <w:pPr>
        <w:pStyle w:val="ListParagraph"/>
        <w:numPr>
          <w:ilvl w:val="0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Recreation Updates</w:t>
      </w:r>
    </w:p>
    <w:p w:rsidR="00137198" w:rsidRPr="004A1EA0" w:rsidRDefault="00233DD8" w:rsidP="00137198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Program updates</w:t>
      </w:r>
    </w:p>
    <w:p w:rsidR="00881506" w:rsidRDefault="00881506" w:rsidP="00137198">
      <w:pPr>
        <w:pStyle w:val="ListParagraph"/>
        <w:numPr>
          <w:ilvl w:val="2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Events</w:t>
      </w:r>
    </w:p>
    <w:p w:rsidR="00881506" w:rsidRDefault="00881506" w:rsidP="00881506">
      <w:pPr>
        <w:pStyle w:val="ListParagraph"/>
        <w:numPr>
          <w:ilvl w:val="3"/>
          <w:numId w:val="10"/>
        </w:numPr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Whittemore</w:t>
      </w:r>
      <w:proofErr w:type="spellEnd"/>
      <w:r>
        <w:rPr>
          <w:rFonts w:cs="Arial"/>
          <w:b/>
          <w:sz w:val="24"/>
          <w:szCs w:val="24"/>
        </w:rPr>
        <w:t xml:space="preserve"> 5K </w:t>
      </w:r>
      <w:r w:rsidRPr="00957406">
        <w:rPr>
          <w:rFonts w:cs="Arial"/>
          <w:sz w:val="24"/>
          <w:szCs w:val="24"/>
        </w:rPr>
        <w:t>– (Tom</w:t>
      </w:r>
      <w:r w:rsidR="00957406" w:rsidRPr="00957406">
        <w:rPr>
          <w:rFonts w:cs="Arial"/>
          <w:sz w:val="24"/>
          <w:szCs w:val="24"/>
        </w:rPr>
        <w:t xml:space="preserve"> St. John</w:t>
      </w:r>
      <w:r w:rsidRPr="00957406">
        <w:rPr>
          <w:rFonts w:cs="Arial"/>
          <w:sz w:val="24"/>
          <w:szCs w:val="24"/>
        </w:rPr>
        <w:t xml:space="preserve">) – </w:t>
      </w:r>
      <w:r w:rsidR="00540612">
        <w:rPr>
          <w:rFonts w:cs="Arial"/>
          <w:sz w:val="24"/>
          <w:szCs w:val="24"/>
        </w:rPr>
        <w:t>W</w:t>
      </w:r>
      <w:r w:rsidRPr="00957406">
        <w:rPr>
          <w:rFonts w:cs="Arial"/>
          <w:sz w:val="24"/>
          <w:szCs w:val="24"/>
        </w:rPr>
        <w:t>e had @42 participants and will be looking to increase the number of participants next spring</w:t>
      </w:r>
      <w:r w:rsidR="00540612">
        <w:rPr>
          <w:rFonts w:cs="Arial"/>
          <w:sz w:val="24"/>
          <w:szCs w:val="24"/>
        </w:rPr>
        <w:t>.</w:t>
      </w:r>
    </w:p>
    <w:p w:rsidR="00137198" w:rsidRDefault="00137198" w:rsidP="00881506">
      <w:pPr>
        <w:pStyle w:val="ListParagraph"/>
        <w:numPr>
          <w:ilvl w:val="2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Intramurals</w:t>
      </w:r>
    </w:p>
    <w:p w:rsidR="004A1EA0" w:rsidRPr="004A1EA0" w:rsidRDefault="00957406" w:rsidP="004A1EA0">
      <w:pPr>
        <w:pStyle w:val="ListParagraph"/>
        <w:numPr>
          <w:ilvl w:val="3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Intramurals are wrapping up – (Steven</w:t>
      </w:r>
      <w:r w:rsidR="00540612">
        <w:rPr>
          <w:rFonts w:cs="Arial"/>
          <w:sz w:val="24"/>
          <w:szCs w:val="24"/>
        </w:rPr>
        <w:t>) –T</w:t>
      </w:r>
      <w:r>
        <w:rPr>
          <w:rFonts w:cs="Arial"/>
          <w:sz w:val="24"/>
          <w:szCs w:val="24"/>
        </w:rPr>
        <w:t>here has been goo</w:t>
      </w:r>
      <w:r w:rsidR="00540612">
        <w:rPr>
          <w:rFonts w:cs="Arial"/>
          <w:sz w:val="24"/>
          <w:szCs w:val="24"/>
        </w:rPr>
        <w:t>d feedback about the IM program</w:t>
      </w:r>
      <w:r w:rsidR="004A1EA0">
        <w:rPr>
          <w:rFonts w:cs="Arial"/>
          <w:sz w:val="24"/>
          <w:szCs w:val="24"/>
        </w:rPr>
        <w:t xml:space="preserve">. </w:t>
      </w:r>
    </w:p>
    <w:p w:rsidR="002C0479" w:rsidRDefault="00BA4D1B" w:rsidP="002C0479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Field C light proposal</w:t>
      </w:r>
    </w:p>
    <w:p w:rsidR="004A1EA0" w:rsidRPr="004A1EA0" w:rsidRDefault="004A1EA0" w:rsidP="004A1EA0">
      <w:pPr>
        <w:pStyle w:val="ListParagraph"/>
        <w:numPr>
          <w:ilvl w:val="2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The light </w:t>
      </w:r>
      <w:r w:rsidR="00957406">
        <w:rPr>
          <w:rFonts w:cs="Arial"/>
          <w:sz w:val="24"/>
          <w:szCs w:val="24"/>
        </w:rPr>
        <w:t>proje</w:t>
      </w:r>
      <w:r w:rsidR="00540612">
        <w:rPr>
          <w:rFonts w:cs="Arial"/>
          <w:sz w:val="24"/>
          <w:szCs w:val="24"/>
        </w:rPr>
        <w:t xml:space="preserve">ct is in the purchasing stage. </w:t>
      </w:r>
      <w:r w:rsidR="00957406">
        <w:rPr>
          <w:rFonts w:cs="Arial"/>
          <w:sz w:val="24"/>
          <w:szCs w:val="24"/>
        </w:rPr>
        <w:t>Communications is going to notify the local neighbors and elected officials about the installation, then we will begin the install process</w:t>
      </w:r>
      <w:r w:rsidR="00540612">
        <w:rPr>
          <w:rFonts w:cs="Arial"/>
          <w:sz w:val="24"/>
          <w:szCs w:val="24"/>
        </w:rPr>
        <w:t>.</w:t>
      </w:r>
      <w:r w:rsidR="00957406">
        <w:rPr>
          <w:rFonts w:cs="Arial"/>
          <w:sz w:val="24"/>
          <w:szCs w:val="24"/>
        </w:rPr>
        <w:t xml:space="preserve"> </w:t>
      </w:r>
      <w:r w:rsidR="00540612">
        <w:rPr>
          <w:rFonts w:cs="Arial"/>
          <w:sz w:val="24"/>
          <w:szCs w:val="24"/>
        </w:rPr>
        <w:t xml:space="preserve">This will probably happen </w:t>
      </w:r>
      <w:r w:rsidR="00957406">
        <w:rPr>
          <w:rFonts w:cs="Arial"/>
          <w:sz w:val="24"/>
          <w:szCs w:val="24"/>
        </w:rPr>
        <w:t>during the summer</w:t>
      </w:r>
      <w:r>
        <w:rPr>
          <w:rFonts w:cs="Arial"/>
          <w:sz w:val="24"/>
          <w:szCs w:val="24"/>
        </w:rPr>
        <w:t xml:space="preserve">. </w:t>
      </w:r>
    </w:p>
    <w:p w:rsidR="00233DD8" w:rsidRDefault="00957406" w:rsidP="002C0479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Facility shutdown 5/21-5/30/16</w:t>
      </w:r>
    </w:p>
    <w:p w:rsidR="004A1EA0" w:rsidRPr="004A1EA0" w:rsidRDefault="00957406" w:rsidP="004A1EA0">
      <w:pPr>
        <w:pStyle w:val="ListParagraph"/>
        <w:numPr>
          <w:ilvl w:val="2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 reminder that the Hawrys Recreation Center will be closing during this time due t</w:t>
      </w:r>
      <w:r w:rsidR="00540612">
        <w:rPr>
          <w:rFonts w:cs="Arial"/>
          <w:sz w:val="24"/>
          <w:szCs w:val="24"/>
        </w:rPr>
        <w:t xml:space="preserve">o University systems shutdown. </w:t>
      </w:r>
      <w:r>
        <w:rPr>
          <w:rFonts w:cs="Arial"/>
          <w:sz w:val="24"/>
          <w:szCs w:val="24"/>
        </w:rPr>
        <w:t>When this occurs we have no heat/hot water/air circulation and cool air, so the facility must close.</w:t>
      </w:r>
    </w:p>
    <w:p w:rsidR="00016048" w:rsidRPr="004A1EA0" w:rsidRDefault="00016048" w:rsidP="00016048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C47727" w:rsidRPr="004A1EA0" w:rsidRDefault="008818DD" w:rsidP="005302BF">
      <w:pPr>
        <w:pStyle w:val="ListParagraph"/>
        <w:numPr>
          <w:ilvl w:val="0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Discussion</w:t>
      </w:r>
    </w:p>
    <w:p w:rsidR="00FC435A" w:rsidRDefault="00957406" w:rsidP="005302BF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Continuity of Board members</w:t>
      </w:r>
    </w:p>
    <w:p w:rsidR="005302BF" w:rsidRPr="00957406" w:rsidRDefault="00957406" w:rsidP="00062B67">
      <w:pPr>
        <w:pStyle w:val="ListParagraph"/>
        <w:numPr>
          <w:ilvl w:val="2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All Board members present will be here in the fall </w:t>
      </w:r>
      <w:r w:rsidR="00540612">
        <w:rPr>
          <w:rFonts w:cs="Arial"/>
          <w:sz w:val="24"/>
          <w:szCs w:val="24"/>
        </w:rPr>
        <w:t xml:space="preserve">semester and will serve again. </w:t>
      </w:r>
      <w:r>
        <w:rPr>
          <w:rFonts w:cs="Arial"/>
          <w:sz w:val="24"/>
          <w:szCs w:val="24"/>
        </w:rPr>
        <w:t>The meeting time is good for members and will remain the same for next fall</w:t>
      </w:r>
      <w:r w:rsidR="00540612">
        <w:rPr>
          <w:rFonts w:cs="Arial"/>
          <w:sz w:val="24"/>
          <w:szCs w:val="24"/>
        </w:rPr>
        <w:t xml:space="preserve"> (Fridays at 12 pm)</w:t>
      </w:r>
      <w:r w:rsidR="00062B67" w:rsidRPr="00062B67">
        <w:rPr>
          <w:rFonts w:cs="Arial"/>
          <w:sz w:val="24"/>
          <w:szCs w:val="24"/>
        </w:rPr>
        <w:t xml:space="preserve">. </w:t>
      </w:r>
      <w:r w:rsidR="005E148A">
        <w:rPr>
          <w:rFonts w:cs="Arial"/>
          <w:sz w:val="24"/>
          <w:szCs w:val="24"/>
        </w:rPr>
        <w:t>This is the last</w:t>
      </w:r>
      <w:r w:rsidR="00540612">
        <w:rPr>
          <w:rFonts w:cs="Arial"/>
          <w:sz w:val="24"/>
          <w:szCs w:val="24"/>
        </w:rPr>
        <w:t xml:space="preserve"> meeting of the academic year. </w:t>
      </w:r>
      <w:r w:rsidR="005E148A">
        <w:rPr>
          <w:rFonts w:cs="Arial"/>
          <w:sz w:val="24"/>
          <w:szCs w:val="24"/>
        </w:rPr>
        <w:t>Jay will send out communication at the end of the summer to remind/invite members to the next series of meetings in the next academic year.</w:t>
      </w:r>
    </w:p>
    <w:p w:rsidR="00957406" w:rsidRPr="00957406" w:rsidRDefault="00957406" w:rsidP="00957406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proofErr w:type="spellStart"/>
      <w:r w:rsidRPr="00957406">
        <w:rPr>
          <w:rFonts w:cs="Arial"/>
          <w:b/>
          <w:sz w:val="24"/>
          <w:szCs w:val="24"/>
        </w:rPr>
        <w:t>Pridewear</w:t>
      </w:r>
      <w:proofErr w:type="spellEnd"/>
      <w:r w:rsidRPr="00957406">
        <w:rPr>
          <w:rFonts w:cs="Arial"/>
          <w:b/>
          <w:sz w:val="24"/>
          <w:szCs w:val="24"/>
        </w:rPr>
        <w:t xml:space="preserve"> (Dean Bowen)</w:t>
      </w:r>
      <w:r>
        <w:rPr>
          <w:rFonts w:cs="Arial"/>
          <w:sz w:val="24"/>
          <w:szCs w:val="24"/>
        </w:rPr>
        <w:t xml:space="preserve"> – </w:t>
      </w:r>
      <w:r w:rsidR="00540612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>eginning summer/fall of this year, students will be able to purchase discounted apparel through this 3</w:t>
      </w:r>
      <w:r w:rsidRPr="00957406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party </w:t>
      </w:r>
      <w:r w:rsidR="00540612">
        <w:rPr>
          <w:rFonts w:cs="Arial"/>
          <w:sz w:val="24"/>
          <w:szCs w:val="24"/>
        </w:rPr>
        <w:t xml:space="preserve">vendor (all purchases online). </w:t>
      </w:r>
      <w:r>
        <w:rPr>
          <w:rFonts w:cs="Arial"/>
          <w:sz w:val="24"/>
          <w:szCs w:val="24"/>
        </w:rPr>
        <w:t xml:space="preserve">We will have </w:t>
      </w:r>
      <w:r w:rsidR="005E148A">
        <w:rPr>
          <w:rFonts w:cs="Arial"/>
          <w:sz w:val="24"/>
          <w:szCs w:val="24"/>
        </w:rPr>
        <w:t>mannequins</w:t>
      </w:r>
      <w:r>
        <w:rPr>
          <w:rFonts w:cs="Arial"/>
          <w:sz w:val="24"/>
          <w:szCs w:val="24"/>
        </w:rPr>
        <w:t xml:space="preserve"> presenting</w:t>
      </w:r>
      <w:r w:rsidR="00540612">
        <w:rPr>
          <w:rFonts w:cs="Arial"/>
          <w:sz w:val="24"/>
          <w:szCs w:val="24"/>
        </w:rPr>
        <w:t xml:space="preserve"> potential items for purchase. </w:t>
      </w:r>
      <w:r>
        <w:rPr>
          <w:rFonts w:cs="Arial"/>
          <w:sz w:val="24"/>
          <w:szCs w:val="24"/>
        </w:rPr>
        <w:t xml:space="preserve">The </w:t>
      </w:r>
      <w:r>
        <w:rPr>
          <w:rFonts w:cs="Arial"/>
          <w:sz w:val="24"/>
          <w:szCs w:val="24"/>
        </w:rPr>
        <w:lastRenderedPageBreak/>
        <w:t>department will receive 10% on all purchases made, which will, in turn, be used for supporting program and facility needs for our participants.</w:t>
      </w:r>
    </w:p>
    <w:p w:rsidR="00957406" w:rsidRPr="00957406" w:rsidRDefault="00957406" w:rsidP="00957406">
      <w:pPr>
        <w:pStyle w:val="ListParagraph"/>
        <w:numPr>
          <w:ilvl w:val="1"/>
          <w:numId w:val="10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Affiliate members </w:t>
      </w:r>
      <w:r w:rsidRPr="00957406">
        <w:rPr>
          <w:rFonts w:cs="Arial"/>
          <w:sz w:val="24"/>
          <w:szCs w:val="24"/>
        </w:rPr>
        <w:t xml:space="preserve">– </w:t>
      </w:r>
      <w:r w:rsidR="00E96450">
        <w:rPr>
          <w:rFonts w:cs="Arial"/>
          <w:sz w:val="24"/>
          <w:szCs w:val="24"/>
        </w:rPr>
        <w:t>B</w:t>
      </w:r>
      <w:r w:rsidRPr="00957406">
        <w:rPr>
          <w:rFonts w:cs="Arial"/>
          <w:sz w:val="24"/>
          <w:szCs w:val="24"/>
        </w:rPr>
        <w:t>eginning summer 2016, Affiliates will be able to purchase memberships (in person only) on a monthly basis.</w:t>
      </w:r>
    </w:p>
    <w:p w:rsidR="00062B67" w:rsidRPr="00062B67" w:rsidRDefault="00062B67" w:rsidP="00062B67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8818DD" w:rsidRDefault="008818DD" w:rsidP="008818DD">
      <w:pPr>
        <w:pStyle w:val="ListParagraph"/>
        <w:numPr>
          <w:ilvl w:val="0"/>
          <w:numId w:val="10"/>
        </w:numPr>
        <w:rPr>
          <w:rFonts w:cs="Arial"/>
          <w:b/>
          <w:sz w:val="24"/>
          <w:szCs w:val="24"/>
        </w:rPr>
      </w:pPr>
      <w:r w:rsidRPr="004A1EA0">
        <w:rPr>
          <w:rFonts w:cs="Arial"/>
          <w:b/>
          <w:sz w:val="24"/>
          <w:szCs w:val="24"/>
        </w:rPr>
        <w:t>Other</w:t>
      </w:r>
    </w:p>
    <w:p w:rsidR="00062B67" w:rsidRPr="00062B67" w:rsidRDefault="004C0680" w:rsidP="00062B67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IM co-rec basketball rule discussion (Dean </w:t>
      </w:r>
      <w:proofErr w:type="spellStart"/>
      <w:r>
        <w:rPr>
          <w:rFonts w:cs="Arial"/>
          <w:b/>
          <w:sz w:val="24"/>
          <w:szCs w:val="24"/>
        </w:rPr>
        <w:t>Ecklund</w:t>
      </w:r>
      <w:proofErr w:type="spellEnd"/>
      <w:r>
        <w:rPr>
          <w:rFonts w:cs="Arial"/>
          <w:b/>
          <w:sz w:val="24"/>
          <w:szCs w:val="24"/>
        </w:rPr>
        <w:t>)</w:t>
      </w:r>
      <w:r w:rsidR="00062B67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A female IM basketball participant had a meeting with Dean </w:t>
      </w:r>
      <w:proofErr w:type="spellStart"/>
      <w:r>
        <w:rPr>
          <w:rFonts w:cs="Arial"/>
          <w:sz w:val="24"/>
          <w:szCs w:val="24"/>
        </w:rPr>
        <w:t>Ecklund</w:t>
      </w:r>
      <w:proofErr w:type="spellEnd"/>
      <w:r>
        <w:rPr>
          <w:rFonts w:cs="Arial"/>
          <w:sz w:val="24"/>
          <w:szCs w:val="24"/>
        </w:rPr>
        <w:t xml:space="preserve"> to discuss concerns over the IM Co-Rec rules that do not let males block females nor allow males to </w:t>
      </w:r>
      <w:r w:rsidR="00043205">
        <w:rPr>
          <w:rFonts w:cs="Arial"/>
          <w:sz w:val="24"/>
          <w:szCs w:val="24"/>
        </w:rPr>
        <w:t xml:space="preserve">shoot the ball within the key. </w:t>
      </w:r>
      <w:r>
        <w:rPr>
          <w:rFonts w:cs="Arial"/>
          <w:sz w:val="24"/>
          <w:szCs w:val="24"/>
        </w:rPr>
        <w:t>The female student felt that this was sexist and unfa</w:t>
      </w:r>
      <w:r w:rsidR="00043205">
        <w:rPr>
          <w:rFonts w:cs="Arial"/>
          <w:sz w:val="24"/>
          <w:szCs w:val="24"/>
        </w:rPr>
        <w:t xml:space="preserve">ir and was asking for changes. </w:t>
      </w:r>
      <w:r>
        <w:rPr>
          <w:rFonts w:cs="Arial"/>
          <w:sz w:val="24"/>
          <w:szCs w:val="24"/>
        </w:rPr>
        <w:t xml:space="preserve">When posed to the board by Dean </w:t>
      </w:r>
      <w:proofErr w:type="spellStart"/>
      <w:r>
        <w:rPr>
          <w:rFonts w:cs="Arial"/>
          <w:sz w:val="24"/>
          <w:szCs w:val="24"/>
        </w:rPr>
        <w:t>Ecklund</w:t>
      </w:r>
      <w:proofErr w:type="spellEnd"/>
      <w:r>
        <w:rPr>
          <w:rFonts w:cs="Arial"/>
          <w:sz w:val="24"/>
          <w:szCs w:val="24"/>
        </w:rPr>
        <w:t xml:space="preserve">, female board members agreed that the rules seemed sexist.  One member suggested that we change the rules to generalize the rules so that </w:t>
      </w:r>
      <w:r w:rsidR="00043205">
        <w:rPr>
          <w:rFonts w:cs="Arial"/>
          <w:sz w:val="24"/>
          <w:szCs w:val="24"/>
        </w:rPr>
        <w:t>no one</w:t>
      </w:r>
      <w:r>
        <w:rPr>
          <w:rFonts w:cs="Arial"/>
          <w:sz w:val="24"/>
          <w:szCs w:val="24"/>
        </w:rPr>
        <w:t xml:space="preserve"> can block anyone else, nor ca</w:t>
      </w:r>
      <w:r w:rsidR="00043205">
        <w:rPr>
          <w:rFonts w:cs="Arial"/>
          <w:sz w:val="24"/>
          <w:szCs w:val="24"/>
        </w:rPr>
        <w:t xml:space="preserve">n anyone shoot inside the key. </w:t>
      </w:r>
      <w:r>
        <w:rPr>
          <w:rFonts w:cs="Arial"/>
          <w:sz w:val="24"/>
          <w:szCs w:val="24"/>
        </w:rPr>
        <w:t>A coup</w:t>
      </w:r>
      <w:r w:rsidR="001A7189">
        <w:rPr>
          <w:rFonts w:cs="Arial"/>
          <w:sz w:val="24"/>
          <w:szCs w:val="24"/>
        </w:rPr>
        <w:t>le members suggested a survey be administered</w:t>
      </w:r>
      <w:r>
        <w:rPr>
          <w:rFonts w:cs="Arial"/>
          <w:sz w:val="24"/>
          <w:szCs w:val="24"/>
        </w:rPr>
        <w:t xml:space="preserve"> out to IM participants. </w:t>
      </w:r>
    </w:p>
    <w:p w:rsidR="00062B67" w:rsidRPr="00062B67" w:rsidRDefault="001A7189" w:rsidP="00062B67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Marketing to students</w:t>
      </w:r>
      <w:r w:rsidR="00062B67">
        <w:rPr>
          <w:rFonts w:cs="Arial"/>
          <w:b/>
          <w:sz w:val="24"/>
          <w:szCs w:val="24"/>
        </w:rPr>
        <w:t xml:space="preserve">: </w:t>
      </w:r>
      <w:r w:rsidRPr="001A7189">
        <w:rPr>
          <w:rFonts w:cs="Arial"/>
          <w:b/>
          <w:sz w:val="24"/>
          <w:szCs w:val="24"/>
        </w:rPr>
        <w:t xml:space="preserve">Dean </w:t>
      </w:r>
      <w:proofErr w:type="spellStart"/>
      <w:r w:rsidRPr="001A7189">
        <w:rPr>
          <w:rFonts w:cs="Arial"/>
          <w:b/>
          <w:sz w:val="24"/>
          <w:szCs w:val="24"/>
        </w:rPr>
        <w:t>Ecklund</w:t>
      </w:r>
      <w:proofErr w:type="spellEnd"/>
      <w:r>
        <w:rPr>
          <w:rFonts w:cs="Arial"/>
          <w:sz w:val="24"/>
          <w:szCs w:val="24"/>
        </w:rPr>
        <w:t xml:space="preserve"> raised the question about how students are hearing about recreation.  Students commented on social media (Instagram, Facebook, web), Residence hall flyers, SCALA screens, SAC bulletin boards (students commented that t</w:t>
      </w:r>
      <w:r w:rsidR="00C118AA">
        <w:rPr>
          <w:rFonts w:cs="Arial"/>
          <w:sz w:val="24"/>
          <w:szCs w:val="24"/>
        </w:rPr>
        <w:t xml:space="preserve">here were new and old flyers). </w:t>
      </w:r>
      <w:r>
        <w:rPr>
          <w:rFonts w:cs="Arial"/>
          <w:sz w:val="24"/>
          <w:szCs w:val="24"/>
        </w:rPr>
        <w:t>Suggestions for enhancing marketing from the board included:  more pictures online, updating flyers that are in bulletin boards throughout campus, monthly tabling at the SAC, and he</w:t>
      </w:r>
      <w:r w:rsidR="00C118AA">
        <w:rPr>
          <w:rFonts w:cs="Arial"/>
          <w:sz w:val="24"/>
          <w:szCs w:val="24"/>
        </w:rPr>
        <w:t xml:space="preserve">lping to spread word of mouth. </w:t>
      </w:r>
      <w:r>
        <w:rPr>
          <w:rFonts w:cs="Arial"/>
          <w:sz w:val="24"/>
          <w:szCs w:val="24"/>
        </w:rPr>
        <w:t xml:space="preserve">Students commented that getting students here was the challenge, and after that they can help spread the word, so we should be focusing on more organic methods of marketing. </w:t>
      </w:r>
    </w:p>
    <w:p w:rsidR="00062B67" w:rsidRPr="00062B67" w:rsidRDefault="001A7189" w:rsidP="00062B67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Recreation focus (Dean </w:t>
      </w:r>
      <w:proofErr w:type="spellStart"/>
      <w:r>
        <w:rPr>
          <w:rFonts w:cs="Arial"/>
          <w:b/>
          <w:sz w:val="24"/>
          <w:szCs w:val="24"/>
        </w:rPr>
        <w:t>Ecklund</w:t>
      </w:r>
      <w:proofErr w:type="spellEnd"/>
      <w:r>
        <w:rPr>
          <w:rFonts w:cs="Arial"/>
          <w:b/>
          <w:sz w:val="24"/>
          <w:szCs w:val="24"/>
        </w:rPr>
        <w:t>)</w:t>
      </w:r>
      <w:r w:rsidR="00062B67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Dean </w:t>
      </w:r>
      <w:proofErr w:type="spellStart"/>
      <w:r>
        <w:rPr>
          <w:rFonts w:cs="Arial"/>
          <w:sz w:val="24"/>
          <w:szCs w:val="24"/>
        </w:rPr>
        <w:t>Ecklund</w:t>
      </w:r>
      <w:proofErr w:type="spellEnd"/>
      <w:r>
        <w:rPr>
          <w:rFonts w:cs="Arial"/>
          <w:sz w:val="24"/>
          <w:szCs w:val="24"/>
        </w:rPr>
        <w:t xml:space="preserve"> posed the question “what should Campus Recreation focus on for fall 2016?” Responses from members included:  more dance classes (African, Aqua, Pole Fitness), outdoor classes (</w:t>
      </w:r>
      <w:r w:rsidR="00C118AA">
        <w:rPr>
          <w:rFonts w:cs="Arial"/>
          <w:sz w:val="24"/>
          <w:szCs w:val="24"/>
        </w:rPr>
        <w:t xml:space="preserve">yoga, Zumba, obstacle course). </w:t>
      </w:r>
      <w:r>
        <w:rPr>
          <w:rFonts w:cs="Arial"/>
          <w:sz w:val="24"/>
          <w:szCs w:val="24"/>
        </w:rPr>
        <w:t xml:space="preserve">Students also asked about the pool, and Dean </w:t>
      </w:r>
      <w:proofErr w:type="spellStart"/>
      <w:r>
        <w:rPr>
          <w:rFonts w:cs="Arial"/>
          <w:sz w:val="24"/>
          <w:szCs w:val="24"/>
        </w:rPr>
        <w:t>Ecklund</w:t>
      </w:r>
      <w:proofErr w:type="spellEnd"/>
      <w:r>
        <w:rPr>
          <w:rFonts w:cs="Arial"/>
          <w:sz w:val="24"/>
          <w:szCs w:val="24"/>
        </w:rPr>
        <w:t xml:space="preserve"> stated that there will be a Recreatio</w:t>
      </w:r>
      <w:r w:rsidR="00C118AA">
        <w:rPr>
          <w:rFonts w:cs="Arial"/>
          <w:sz w:val="24"/>
          <w:szCs w:val="24"/>
        </w:rPr>
        <w:t xml:space="preserve">n component, but is still TBD. </w:t>
      </w:r>
      <w:r>
        <w:rPr>
          <w:rFonts w:cs="Arial"/>
          <w:sz w:val="24"/>
          <w:szCs w:val="24"/>
        </w:rPr>
        <w:t>The pool should be completed by January 2017 from what we know today (may change).</w:t>
      </w:r>
      <w:r w:rsidR="005E148A">
        <w:rPr>
          <w:rFonts w:cs="Arial"/>
          <w:sz w:val="24"/>
          <w:szCs w:val="24"/>
        </w:rPr>
        <w:t xml:space="preserve"> Dean </w:t>
      </w:r>
      <w:proofErr w:type="spellStart"/>
      <w:r w:rsidR="005E148A">
        <w:rPr>
          <w:rFonts w:cs="Arial"/>
          <w:sz w:val="24"/>
          <w:szCs w:val="24"/>
        </w:rPr>
        <w:t>Ecklund</w:t>
      </w:r>
      <w:proofErr w:type="spellEnd"/>
      <w:r w:rsidR="005E148A">
        <w:rPr>
          <w:rFonts w:cs="Arial"/>
          <w:sz w:val="24"/>
          <w:szCs w:val="24"/>
        </w:rPr>
        <w:t xml:space="preserve"> also mentioned that we have been considering a ropes course/adventure course/outdoor program in the future.</w:t>
      </w:r>
    </w:p>
    <w:p w:rsidR="00062B67" w:rsidRPr="00062B67" w:rsidRDefault="001A7189" w:rsidP="00062B67">
      <w:pPr>
        <w:pStyle w:val="ListParagraph"/>
        <w:numPr>
          <w:ilvl w:val="1"/>
          <w:numId w:val="1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Craft Programs (Dean </w:t>
      </w:r>
      <w:proofErr w:type="spellStart"/>
      <w:r>
        <w:rPr>
          <w:rFonts w:cs="Arial"/>
          <w:b/>
          <w:sz w:val="24"/>
          <w:szCs w:val="24"/>
        </w:rPr>
        <w:t>Ecklund</w:t>
      </w:r>
      <w:proofErr w:type="spellEnd"/>
      <w:r>
        <w:rPr>
          <w:rFonts w:cs="Arial"/>
          <w:b/>
          <w:sz w:val="24"/>
          <w:szCs w:val="24"/>
        </w:rPr>
        <w:t>)</w:t>
      </w:r>
      <w:r w:rsidR="00062B67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sz w:val="24"/>
          <w:szCs w:val="24"/>
        </w:rPr>
        <w:t xml:space="preserve">Dean </w:t>
      </w:r>
      <w:proofErr w:type="spellStart"/>
      <w:r>
        <w:rPr>
          <w:rFonts w:cs="Arial"/>
          <w:sz w:val="24"/>
          <w:szCs w:val="24"/>
        </w:rPr>
        <w:t>Ecklund</w:t>
      </w:r>
      <w:proofErr w:type="spellEnd"/>
      <w:r>
        <w:rPr>
          <w:rFonts w:cs="Arial"/>
          <w:sz w:val="24"/>
          <w:szCs w:val="24"/>
        </w:rPr>
        <w:t xml:space="preserve"> discussed possible collaboration with the Craft program as it pertains to offering potential</w:t>
      </w:r>
      <w:r w:rsidR="005E148A">
        <w:rPr>
          <w:rFonts w:cs="Arial"/>
          <w:sz w:val="24"/>
          <w:szCs w:val="24"/>
        </w:rPr>
        <w:t xml:space="preserve"> craft instructional classes in the Rec center.  Members liked the idea.</w:t>
      </w:r>
    </w:p>
    <w:p w:rsidR="006D011A" w:rsidRPr="004A1EA0" w:rsidRDefault="006D011A" w:rsidP="006D011A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0C212D" w:rsidRPr="004A1EA0" w:rsidRDefault="000C212D" w:rsidP="001B71DC">
      <w:pPr>
        <w:rPr>
          <w:rFonts w:cs="Arial"/>
          <w:sz w:val="24"/>
          <w:szCs w:val="24"/>
        </w:rPr>
      </w:pPr>
    </w:p>
    <w:sectPr w:rsidR="000C212D" w:rsidRPr="004A1E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39" w:rsidRDefault="00337339" w:rsidP="00580DC7">
      <w:pPr>
        <w:spacing w:after="0" w:line="240" w:lineRule="auto"/>
      </w:pPr>
      <w:r>
        <w:separator/>
      </w:r>
    </w:p>
  </w:endnote>
  <w:endnote w:type="continuationSeparator" w:id="0">
    <w:p w:rsidR="00337339" w:rsidRDefault="00337339" w:rsidP="0058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239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7BF2" w:rsidRDefault="007D7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DC7" w:rsidRDefault="00580D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39" w:rsidRDefault="00337339" w:rsidP="00580DC7">
      <w:pPr>
        <w:spacing w:after="0" w:line="240" w:lineRule="auto"/>
      </w:pPr>
      <w:r>
        <w:separator/>
      </w:r>
    </w:p>
  </w:footnote>
  <w:footnote w:type="continuationSeparator" w:id="0">
    <w:p w:rsidR="00337339" w:rsidRDefault="00337339" w:rsidP="0058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6A53"/>
    <w:multiLevelType w:val="hybridMultilevel"/>
    <w:tmpl w:val="12C6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8CA0F9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3D07D4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313"/>
    <w:multiLevelType w:val="hybridMultilevel"/>
    <w:tmpl w:val="AB7E9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1126D1"/>
    <w:multiLevelType w:val="hybridMultilevel"/>
    <w:tmpl w:val="AA32F042"/>
    <w:lvl w:ilvl="0" w:tplc="2E30416E">
      <w:start w:val="15"/>
      <w:numFmt w:val="bullet"/>
      <w:lvlText w:val=""/>
      <w:lvlJc w:val="left"/>
      <w:pPr>
        <w:ind w:left="213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E553E2A"/>
    <w:multiLevelType w:val="hybridMultilevel"/>
    <w:tmpl w:val="76644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53ECC"/>
    <w:multiLevelType w:val="hybridMultilevel"/>
    <w:tmpl w:val="BBD456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2DB3"/>
    <w:multiLevelType w:val="hybridMultilevel"/>
    <w:tmpl w:val="B310F3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0D7AC3"/>
    <w:multiLevelType w:val="hybridMultilevel"/>
    <w:tmpl w:val="98F0C84C"/>
    <w:lvl w:ilvl="0" w:tplc="C1E402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A9C8CBFE">
      <w:start w:val="1"/>
      <w:numFmt w:val="lowerLetter"/>
      <w:lvlText w:val="%2."/>
      <w:lvlJc w:val="left"/>
      <w:pPr>
        <w:ind w:left="81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D229E"/>
    <w:multiLevelType w:val="multilevel"/>
    <w:tmpl w:val="6A64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B378C"/>
    <w:multiLevelType w:val="hybridMultilevel"/>
    <w:tmpl w:val="50A8C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4425"/>
    <w:multiLevelType w:val="hybridMultilevel"/>
    <w:tmpl w:val="667C1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C5510E"/>
    <w:multiLevelType w:val="hybridMultilevel"/>
    <w:tmpl w:val="6490562A"/>
    <w:lvl w:ilvl="0" w:tplc="CF7A111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E3"/>
    <w:rsid w:val="00015962"/>
    <w:rsid w:val="00016048"/>
    <w:rsid w:val="00027F1A"/>
    <w:rsid w:val="00030C98"/>
    <w:rsid w:val="00043205"/>
    <w:rsid w:val="00062B67"/>
    <w:rsid w:val="000636A9"/>
    <w:rsid w:val="00087189"/>
    <w:rsid w:val="000C212D"/>
    <w:rsid w:val="000D449F"/>
    <w:rsid w:val="0010152C"/>
    <w:rsid w:val="00117EC7"/>
    <w:rsid w:val="00137198"/>
    <w:rsid w:val="0016197E"/>
    <w:rsid w:val="001955A9"/>
    <w:rsid w:val="001A7189"/>
    <w:rsid w:val="001B71DC"/>
    <w:rsid w:val="001C5493"/>
    <w:rsid w:val="001F0E72"/>
    <w:rsid w:val="002257FD"/>
    <w:rsid w:val="00233DD8"/>
    <w:rsid w:val="00265A5F"/>
    <w:rsid w:val="00271947"/>
    <w:rsid w:val="002B0945"/>
    <w:rsid w:val="002C0479"/>
    <w:rsid w:val="002C3105"/>
    <w:rsid w:val="002C7CCA"/>
    <w:rsid w:val="002D1CC7"/>
    <w:rsid w:val="002F37E6"/>
    <w:rsid w:val="002F4C7A"/>
    <w:rsid w:val="00322E31"/>
    <w:rsid w:val="00337339"/>
    <w:rsid w:val="00340B59"/>
    <w:rsid w:val="003571A8"/>
    <w:rsid w:val="00372179"/>
    <w:rsid w:val="00377002"/>
    <w:rsid w:val="003E00B0"/>
    <w:rsid w:val="00491401"/>
    <w:rsid w:val="004A1EA0"/>
    <w:rsid w:val="004C0680"/>
    <w:rsid w:val="004C3283"/>
    <w:rsid w:val="004E3562"/>
    <w:rsid w:val="004E3766"/>
    <w:rsid w:val="005302BF"/>
    <w:rsid w:val="00540612"/>
    <w:rsid w:val="00580DC7"/>
    <w:rsid w:val="005B36D2"/>
    <w:rsid w:val="005E148A"/>
    <w:rsid w:val="006022EE"/>
    <w:rsid w:val="00614018"/>
    <w:rsid w:val="00662DA8"/>
    <w:rsid w:val="00681BFA"/>
    <w:rsid w:val="00685C48"/>
    <w:rsid w:val="006B74B6"/>
    <w:rsid w:val="006D011A"/>
    <w:rsid w:val="006F639E"/>
    <w:rsid w:val="00722ED6"/>
    <w:rsid w:val="0072758E"/>
    <w:rsid w:val="007613F6"/>
    <w:rsid w:val="007844FF"/>
    <w:rsid w:val="007B1DBB"/>
    <w:rsid w:val="007D53F9"/>
    <w:rsid w:val="007D572C"/>
    <w:rsid w:val="007D7BF2"/>
    <w:rsid w:val="008339FC"/>
    <w:rsid w:val="00840353"/>
    <w:rsid w:val="00881506"/>
    <w:rsid w:val="008818DD"/>
    <w:rsid w:val="008A5C4C"/>
    <w:rsid w:val="008B2B51"/>
    <w:rsid w:val="008B3031"/>
    <w:rsid w:val="008B5AEC"/>
    <w:rsid w:val="008C08B4"/>
    <w:rsid w:val="008D2C7A"/>
    <w:rsid w:val="008D74DF"/>
    <w:rsid w:val="008E4308"/>
    <w:rsid w:val="008F3A9B"/>
    <w:rsid w:val="00907EDF"/>
    <w:rsid w:val="009211F5"/>
    <w:rsid w:val="00957406"/>
    <w:rsid w:val="00973A7C"/>
    <w:rsid w:val="00982986"/>
    <w:rsid w:val="009E57EC"/>
    <w:rsid w:val="00A71BDA"/>
    <w:rsid w:val="00A71D42"/>
    <w:rsid w:val="00A77F87"/>
    <w:rsid w:val="00A83742"/>
    <w:rsid w:val="00A91408"/>
    <w:rsid w:val="00AC7570"/>
    <w:rsid w:val="00AD0C7F"/>
    <w:rsid w:val="00AD0F84"/>
    <w:rsid w:val="00B3745B"/>
    <w:rsid w:val="00B53FC1"/>
    <w:rsid w:val="00B726F6"/>
    <w:rsid w:val="00BA4D1B"/>
    <w:rsid w:val="00BB479C"/>
    <w:rsid w:val="00BF1AB3"/>
    <w:rsid w:val="00C118AA"/>
    <w:rsid w:val="00C12FD7"/>
    <w:rsid w:val="00C432D7"/>
    <w:rsid w:val="00C450F5"/>
    <w:rsid w:val="00C47727"/>
    <w:rsid w:val="00C72F56"/>
    <w:rsid w:val="00C80B5D"/>
    <w:rsid w:val="00C83D4B"/>
    <w:rsid w:val="00CA4304"/>
    <w:rsid w:val="00CE629C"/>
    <w:rsid w:val="00CF308B"/>
    <w:rsid w:val="00D35B5F"/>
    <w:rsid w:val="00D47171"/>
    <w:rsid w:val="00D635E3"/>
    <w:rsid w:val="00D65C68"/>
    <w:rsid w:val="00D74CEB"/>
    <w:rsid w:val="00D97F29"/>
    <w:rsid w:val="00DE7837"/>
    <w:rsid w:val="00DF5993"/>
    <w:rsid w:val="00DF5B98"/>
    <w:rsid w:val="00E30B1B"/>
    <w:rsid w:val="00E54AD2"/>
    <w:rsid w:val="00E75502"/>
    <w:rsid w:val="00E773A2"/>
    <w:rsid w:val="00E82A58"/>
    <w:rsid w:val="00E94716"/>
    <w:rsid w:val="00E95FD4"/>
    <w:rsid w:val="00E96450"/>
    <w:rsid w:val="00EA4175"/>
    <w:rsid w:val="00EA57CE"/>
    <w:rsid w:val="00EC5215"/>
    <w:rsid w:val="00EE7F5F"/>
    <w:rsid w:val="00EF596F"/>
    <w:rsid w:val="00F03D06"/>
    <w:rsid w:val="00F2331D"/>
    <w:rsid w:val="00F305D7"/>
    <w:rsid w:val="00FC068C"/>
    <w:rsid w:val="00FC435A"/>
    <w:rsid w:val="00FC4522"/>
    <w:rsid w:val="00FD4A95"/>
    <w:rsid w:val="00FE0079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D9C0-6251-4DF0-B6F1-9ED6D9F2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5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35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DC7"/>
  </w:style>
  <w:style w:type="paragraph" w:styleId="Footer">
    <w:name w:val="footer"/>
    <w:basedOn w:val="Normal"/>
    <w:link w:val="FooterChar"/>
    <w:uiPriority w:val="99"/>
    <w:unhideWhenUsed/>
    <w:rsid w:val="0058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DC7"/>
  </w:style>
  <w:style w:type="paragraph" w:styleId="BalloonText">
    <w:name w:val="Balloon Text"/>
    <w:basedOn w:val="Normal"/>
    <w:link w:val="BalloonTextChar"/>
    <w:uiPriority w:val="99"/>
    <w:semiHidden/>
    <w:unhideWhenUsed/>
    <w:rsid w:val="00F30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D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137198"/>
  </w:style>
  <w:style w:type="character" w:customStyle="1" w:styleId="aqj">
    <w:name w:val="aqj"/>
    <w:basedOn w:val="DefaultParagraphFont"/>
    <w:rsid w:val="0013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398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818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7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2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 Damiani</dc:creator>
  <cp:keywords/>
  <dc:description/>
  <cp:lastModifiedBy>Leigh A Mizvesky</cp:lastModifiedBy>
  <cp:revision>2</cp:revision>
  <cp:lastPrinted>2015-02-13T14:08:00Z</cp:lastPrinted>
  <dcterms:created xsi:type="dcterms:W3CDTF">2016-04-25T18:11:00Z</dcterms:created>
  <dcterms:modified xsi:type="dcterms:W3CDTF">2016-04-25T18:11:00Z</dcterms:modified>
</cp:coreProperties>
</file>