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1E49" w14:textId="4BD61566" w:rsidR="001859BB" w:rsidRDefault="008F5207" w:rsidP="008F5207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 wp14:anchorId="5689CE1A" wp14:editId="65458255">
            <wp:extent cx="4133850" cy="752475"/>
            <wp:effectExtent l="0" t="0" r="0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1D52" w:rsidRPr="00491D52">
        <w:rPr>
          <w:noProof/>
        </w:rPr>
        <w:t xml:space="preserve"> </w:t>
      </w:r>
    </w:p>
    <w:sdt>
      <w:sdtPr>
        <w:id w:val="288103005"/>
        <w:docPartObj>
          <w:docPartGallery w:val="Cover Pages"/>
          <w:docPartUnique/>
        </w:docPartObj>
      </w:sdtPr>
      <w:sdtEndPr/>
      <w:sdtContent>
        <w:p w14:paraId="5144BA06" w14:textId="77777777" w:rsidR="001859BB" w:rsidRDefault="001859BB" w:rsidP="00550FA0"/>
        <w:p w14:paraId="4CE9D468" w14:textId="2611153C" w:rsidR="00680BC6" w:rsidRDefault="00414CA1" w:rsidP="00550FA0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709440" behindDoc="0" locked="0" layoutInCell="1" allowOverlap="1" wp14:anchorId="523325A3" wp14:editId="5DAD0FE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1909445</wp:posOffset>
                    </wp:positionV>
                    <wp:extent cx="6410325" cy="1950720"/>
                    <wp:effectExtent l="0" t="0" r="28575" b="1143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0325" cy="1950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C1BB32" w14:textId="6A3E7AFA" w:rsidR="00AF201B" w:rsidRPr="00E2323D" w:rsidRDefault="00AF201B" w:rsidP="00414CA1">
                                <w:pPr>
                                  <w:pStyle w:val="NoSpacing"/>
                                  <w:jc w:val="center"/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</w:pPr>
                                <w:r w:rsidRPr="00E2323D"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  <w:t>AP Invoice</w:t>
                                </w:r>
                              </w:p>
                              <w:p w14:paraId="683717A5" w14:textId="77777777" w:rsidR="00AF201B" w:rsidRPr="00E2323D" w:rsidRDefault="00AF201B" w:rsidP="00414CA1">
                                <w:pPr>
                                  <w:pStyle w:val="NoSpacing"/>
                                  <w:jc w:val="center"/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</w:pPr>
                                <w:r w:rsidRPr="00E2323D">
                                  <w:rPr>
                                    <w:rFonts w:ascii="Calibri" w:hAnsi="Calibri" w:cs="Calibri"/>
                                    <w:sz w:val="110"/>
                                    <w:szCs w:val="110"/>
                                  </w:rPr>
                                  <w:t>User Guide</w:t>
                                </w:r>
                              </w:p>
                              <w:p w14:paraId="249314C5" w14:textId="77777777" w:rsidR="00AF201B" w:rsidRPr="00E2323D" w:rsidRDefault="00AF201B" w:rsidP="00550FA0">
                                <w:pPr>
                                  <w:rPr>
                                    <w:sz w:val="110"/>
                                    <w:szCs w:val="1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3325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150.35pt;width:504.75pt;height:153.6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" filled="f" strokecolor="white [3212]">
                    <v:textbox>
                      <w:txbxContent>
                        <w:p w14:paraId="09C1BB32" w14:textId="6A3E7AFA" w:rsidR="00AF201B" w:rsidRPr="00E2323D" w:rsidRDefault="00AF201B" w:rsidP="00414CA1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</w:pPr>
                          <w:r w:rsidRPr="00E2323D"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  <w:t>AP Invoice</w:t>
                          </w:r>
                        </w:p>
                        <w:p w14:paraId="683717A5" w14:textId="77777777" w:rsidR="00AF201B" w:rsidRPr="00E2323D" w:rsidRDefault="00AF201B" w:rsidP="00414CA1">
                          <w:pPr>
                            <w:pStyle w:val="NoSpacing"/>
                            <w:jc w:val="center"/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</w:pPr>
                          <w:r w:rsidRPr="00E2323D">
                            <w:rPr>
                              <w:rFonts w:ascii="Calibri" w:hAnsi="Calibri" w:cs="Calibri"/>
                              <w:sz w:val="110"/>
                              <w:szCs w:val="110"/>
                            </w:rPr>
                            <w:t>User Guide</w:t>
                          </w:r>
                        </w:p>
                        <w:p w14:paraId="249314C5" w14:textId="77777777" w:rsidR="00AF201B" w:rsidRPr="00E2323D" w:rsidRDefault="00AF201B" w:rsidP="00550FA0">
                          <w:pPr>
                            <w:rPr>
                              <w:sz w:val="110"/>
                              <w:szCs w:val="110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1859BB">
            <w:br w:type="page"/>
          </w:r>
        </w:p>
      </w:sdtContent>
    </w:sdt>
    <w:p w14:paraId="13517E81" w14:textId="77777777" w:rsidR="004B4453" w:rsidRPr="00491D52" w:rsidRDefault="004B4453" w:rsidP="004B4453">
      <w:pPr>
        <w:rPr>
          <w:b/>
          <w:bCs/>
          <w:sz w:val="32"/>
          <w:szCs w:val="32"/>
        </w:rPr>
      </w:pPr>
      <w:bookmarkStart w:id="0" w:name="_Toc14679833"/>
      <w:r w:rsidRPr="00491D52">
        <w:rPr>
          <w:b/>
          <w:bCs/>
          <w:sz w:val="32"/>
          <w:szCs w:val="32"/>
        </w:rPr>
        <w:lastRenderedPageBreak/>
        <w:t>AP Invoice User Guide – Processing Invoices</w:t>
      </w:r>
    </w:p>
    <w:p w14:paraId="386ED17D" w14:textId="0F689CE0" w:rsidR="004B4453" w:rsidRDefault="004B4453" w:rsidP="004B4453">
      <w:r>
        <w:t xml:space="preserve">Last Updated: </w:t>
      </w:r>
      <w:r w:rsidR="00E51B71">
        <w:t>11/30</w:t>
      </w:r>
      <w:r w:rsidR="002C53E5">
        <w:t>/2021</w:t>
      </w:r>
    </w:p>
    <w:p w14:paraId="0299CE41" w14:textId="618A498F" w:rsidR="003645A3" w:rsidRDefault="003645A3" w:rsidP="004B4453"/>
    <w:p w14:paraId="1134EAC4" w14:textId="10CBB242" w:rsidR="003645A3" w:rsidRPr="003645A3" w:rsidRDefault="003645A3" w:rsidP="004B4453">
      <w:pPr>
        <w:rPr>
          <w:b/>
          <w:sz w:val="32"/>
          <w:szCs w:val="32"/>
          <w:highlight w:val="yellow"/>
        </w:rPr>
      </w:pPr>
      <w:r w:rsidRPr="003645A3">
        <w:rPr>
          <w:b/>
          <w:sz w:val="32"/>
          <w:szCs w:val="32"/>
          <w:highlight w:val="yellow"/>
        </w:rPr>
        <w:t xml:space="preserve">Important Note </w:t>
      </w:r>
    </w:p>
    <w:p w14:paraId="37FC5CA5" w14:textId="677AFCB5" w:rsidR="003645A3" w:rsidRDefault="003645A3" w:rsidP="004B4453">
      <w:pPr>
        <w:rPr>
          <w:b/>
        </w:rPr>
      </w:pPr>
    </w:p>
    <w:p w14:paraId="0E676BD9" w14:textId="7F3D69FB" w:rsidR="004B4453" w:rsidRDefault="003645A3" w:rsidP="00284752">
      <w:pPr>
        <w:jc w:val="both"/>
      </w:pPr>
      <w:r w:rsidRPr="003645A3">
        <w:t>As the Avid system is managing sen</w:t>
      </w:r>
      <w:r>
        <w:t xml:space="preserve">sitive </w:t>
      </w:r>
      <w:r w:rsidRPr="003645A3">
        <w:t xml:space="preserve">financial </w:t>
      </w:r>
      <w:r>
        <w:t>information</w:t>
      </w:r>
      <w:r w:rsidRPr="003645A3">
        <w:t xml:space="preserve"> – there is security</w:t>
      </w:r>
      <w:r w:rsidR="005D5A0F">
        <w:t xml:space="preserve"> </w:t>
      </w:r>
      <w:r w:rsidR="005D5A0F" w:rsidRPr="003645A3">
        <w:t>build in</w:t>
      </w:r>
      <w:r w:rsidRPr="003645A3">
        <w:t xml:space="preserve"> to protect these transaction</w:t>
      </w:r>
      <w:r>
        <w:t>s</w:t>
      </w:r>
      <w:r w:rsidRPr="003645A3">
        <w:t xml:space="preserve">. </w:t>
      </w:r>
      <w:r>
        <w:t xml:space="preserve">When an SBF user is logged </w:t>
      </w:r>
      <w:r w:rsidR="005D5A0F">
        <w:t>on, if</w:t>
      </w:r>
      <w:r w:rsidRPr="003645A3">
        <w:t xml:space="preserve"> there </w:t>
      </w:r>
      <w:r w:rsidR="00201DFD">
        <w:t>are</w:t>
      </w:r>
      <w:r w:rsidRPr="003645A3">
        <w:t xml:space="preserve"> 10 minutes of inactivity</w:t>
      </w:r>
      <w:r>
        <w:t>,</w:t>
      </w:r>
      <w:r w:rsidRPr="003645A3">
        <w:t xml:space="preserve"> the system will</w:t>
      </w:r>
      <w:r w:rsidR="000A35DF">
        <w:t xml:space="preserve"> automatically </w:t>
      </w:r>
      <w:r w:rsidR="000A35DF" w:rsidRPr="003645A3">
        <w:t>“</w:t>
      </w:r>
      <w:r w:rsidRPr="003645A3">
        <w:t>time out” and log the user off the system</w:t>
      </w:r>
      <w:r w:rsidR="005D5A0F">
        <w:t xml:space="preserve">. Please </w:t>
      </w:r>
      <w:r w:rsidR="000A35DF">
        <w:t>utilize</w:t>
      </w:r>
      <w:r w:rsidR="005D5A0F">
        <w:t xml:space="preserve"> the </w:t>
      </w:r>
      <w:r w:rsidR="000A35DF">
        <w:t>“</w:t>
      </w:r>
      <w:r w:rsidR="000A35DF" w:rsidRPr="000A35DF">
        <w:rPr>
          <w:i/>
        </w:rPr>
        <w:t>Update</w:t>
      </w:r>
      <w:r w:rsidR="000A35DF">
        <w:rPr>
          <w:i/>
        </w:rPr>
        <w:t>”</w:t>
      </w:r>
      <w:r w:rsidR="000A35DF">
        <w:t xml:space="preserve"> and “</w:t>
      </w:r>
      <w:r w:rsidR="000A35DF" w:rsidRPr="000A35DF">
        <w:rPr>
          <w:i/>
        </w:rPr>
        <w:t>Update Detai</w:t>
      </w:r>
      <w:r w:rsidR="000A35DF">
        <w:rPr>
          <w:i/>
        </w:rPr>
        <w:t xml:space="preserve">l Line” </w:t>
      </w:r>
      <w:r w:rsidR="005D5A0F">
        <w:t>buttons to sa</w:t>
      </w:r>
      <w:r w:rsidR="00322C4E">
        <w:t>v</w:t>
      </w:r>
      <w:r w:rsidR="005D5A0F">
        <w:t xml:space="preserve">e your </w:t>
      </w:r>
      <w:r w:rsidR="009625BF">
        <w:t>work</w:t>
      </w:r>
      <w:r w:rsidR="009625BF" w:rsidRPr="003645A3">
        <w:t>.</w:t>
      </w:r>
    </w:p>
    <w:p w14:paraId="6E200AA1" w14:textId="77777777" w:rsidR="00330421" w:rsidRDefault="00330421" w:rsidP="004B4453"/>
    <w:p w14:paraId="3283C30A" w14:textId="5DF1AE12" w:rsidR="00711248" w:rsidRPr="000D074E" w:rsidRDefault="004B4453" w:rsidP="004B4453">
      <w:r w:rsidRPr="001B03F7">
        <w:rPr>
          <w:b/>
        </w:rPr>
        <w:t>Introduction</w:t>
      </w:r>
      <w:r w:rsidRPr="00365E3E">
        <w:rPr>
          <w:b/>
        </w:rPr>
        <w:t>:</w:t>
      </w:r>
      <w:r>
        <w:t xml:space="preserve">  This </w:t>
      </w:r>
      <w:r w:rsidRPr="006C1F25">
        <w:rPr>
          <w:rStyle w:val="AriettStyleChar"/>
        </w:rPr>
        <w:t>document</w:t>
      </w:r>
      <w:r>
        <w:t xml:space="preserve"> is an Avid site </w:t>
      </w:r>
      <w:r w:rsidR="00A32A74">
        <w:t>g</w:t>
      </w:r>
      <w:r>
        <w:t xml:space="preserve">uide designed for </w:t>
      </w:r>
      <w:r w:rsidR="00491D52">
        <w:t>SBF</w:t>
      </w:r>
      <w:r>
        <w:t xml:space="preserve"> </w:t>
      </w:r>
      <w:r w:rsidR="00491D52">
        <w:t>u</w:t>
      </w:r>
      <w:r>
        <w:t xml:space="preserve">sers.  Here are the topics covered: </w:t>
      </w:r>
    </w:p>
    <w:p w14:paraId="7B1C4479" w14:textId="1099ABC5" w:rsidR="00711248" w:rsidRPr="00711248" w:rsidRDefault="00711248" w:rsidP="00501C55">
      <w:pPr>
        <w:pStyle w:val="ListParagraph"/>
        <w:numPr>
          <w:ilvl w:val="0"/>
          <w:numId w:val="6"/>
        </w:numPr>
      </w:pPr>
      <w:r w:rsidRPr="00711248">
        <w:t>Processing an</w:t>
      </w:r>
      <w:r>
        <w:t xml:space="preserve"> </w:t>
      </w:r>
      <w:r w:rsidRPr="00711248">
        <w:t>Invoice Manua</w:t>
      </w:r>
      <w:r w:rsidR="00BA17F7">
        <w:t xml:space="preserve">lly </w:t>
      </w:r>
    </w:p>
    <w:p w14:paraId="16FDBE1A" w14:textId="47F4F16F" w:rsidR="00D97521" w:rsidRDefault="007C3799" w:rsidP="00501C55">
      <w:pPr>
        <w:pStyle w:val="ListParagraph"/>
        <w:numPr>
          <w:ilvl w:val="1"/>
          <w:numId w:val="6"/>
        </w:numPr>
      </w:pPr>
      <w:r>
        <w:t>Logging on</w:t>
      </w:r>
      <w:r w:rsidR="004124F9">
        <w:t xml:space="preserve"> </w:t>
      </w:r>
      <w:r>
        <w:t>/ Home Screen /</w:t>
      </w:r>
      <w:r w:rsidR="004124F9">
        <w:t xml:space="preserve"> </w:t>
      </w:r>
      <w:r w:rsidR="00BA17F7">
        <w:t xml:space="preserve">Status of </w:t>
      </w:r>
      <w:r w:rsidR="00BE51F7">
        <w:t>y</w:t>
      </w:r>
      <w:r w:rsidR="00BA17F7">
        <w:t xml:space="preserve">our AP </w:t>
      </w:r>
      <w:r w:rsidR="00BE51F7">
        <w:t>i</w:t>
      </w:r>
      <w:r w:rsidR="00BA17F7">
        <w:t>nvoices</w:t>
      </w:r>
      <w:r w:rsidR="004124F9">
        <w:t>.</w:t>
      </w:r>
      <w:r w:rsidR="00BA17F7">
        <w:t xml:space="preserve">…………………………           </w:t>
      </w:r>
      <w:r w:rsidR="002C53E5">
        <w:t>1-</w:t>
      </w:r>
      <w:r w:rsidR="001D6B42">
        <w:t>4</w:t>
      </w:r>
    </w:p>
    <w:p w14:paraId="0B299672" w14:textId="53CBB1A8" w:rsidR="00BA17F7" w:rsidRDefault="00BA17F7" w:rsidP="00501C55">
      <w:pPr>
        <w:pStyle w:val="ListParagraph"/>
        <w:numPr>
          <w:ilvl w:val="1"/>
          <w:numId w:val="6"/>
        </w:numPr>
      </w:pPr>
      <w:r>
        <w:t xml:space="preserve">Starting a new invoice transaction………………………………………………………….          </w:t>
      </w:r>
      <w:r w:rsidR="001D6B42">
        <w:t>4-5</w:t>
      </w:r>
    </w:p>
    <w:p w14:paraId="74B10BD7" w14:textId="0B5EEA55" w:rsidR="00BA17F7" w:rsidRDefault="00BA17F7" w:rsidP="00501C55">
      <w:pPr>
        <w:pStyle w:val="ListParagraph"/>
        <w:numPr>
          <w:ilvl w:val="1"/>
          <w:numId w:val="6"/>
        </w:numPr>
      </w:pPr>
      <w:r>
        <w:t xml:space="preserve">Creating an AP invoice header screen……………………………………………………..          </w:t>
      </w:r>
      <w:r w:rsidR="001D6B42">
        <w:t>5-7</w:t>
      </w:r>
    </w:p>
    <w:p w14:paraId="5B3C8EF1" w14:textId="42C95567" w:rsidR="00E66EE3" w:rsidRDefault="00E66EE3" w:rsidP="00501C55">
      <w:pPr>
        <w:pStyle w:val="ListParagraph"/>
        <w:numPr>
          <w:ilvl w:val="1"/>
          <w:numId w:val="6"/>
        </w:numPr>
      </w:pPr>
      <w:r>
        <w:t xml:space="preserve">Uploading a </w:t>
      </w:r>
      <w:r w:rsidR="00954F8D">
        <w:t>d</w:t>
      </w:r>
      <w:r>
        <w:t xml:space="preserve">ocument……………………………………………………………………………          </w:t>
      </w:r>
      <w:r w:rsidR="001D6B42">
        <w:t>7-8</w:t>
      </w:r>
    </w:p>
    <w:p w14:paraId="2C7A9300" w14:textId="5C0401C6" w:rsidR="002C53E5" w:rsidRDefault="00E66EE3" w:rsidP="00501C55">
      <w:pPr>
        <w:pStyle w:val="ListParagraph"/>
        <w:numPr>
          <w:ilvl w:val="1"/>
          <w:numId w:val="6"/>
        </w:numPr>
      </w:pPr>
      <w:r>
        <w:t xml:space="preserve">Adding invoice details……………………………………………………………………………..       </w:t>
      </w:r>
      <w:r w:rsidR="001D6B42">
        <w:t>9-11</w:t>
      </w:r>
    </w:p>
    <w:p w14:paraId="23C6D466" w14:textId="1D7298D3" w:rsidR="002C53E5" w:rsidRDefault="00E66EE3" w:rsidP="00864622">
      <w:pPr>
        <w:pStyle w:val="ListParagraph"/>
        <w:numPr>
          <w:ilvl w:val="1"/>
          <w:numId w:val="6"/>
        </w:numPr>
      </w:pPr>
      <w:r w:rsidRPr="00E41497">
        <w:t>GL Coding</w:t>
      </w:r>
      <w:r w:rsidR="00E41497" w:rsidRPr="00E41497">
        <w:t xml:space="preserve"> – (Distribution Lines</w:t>
      </w:r>
      <w:r w:rsidR="00E2323D" w:rsidRPr="00E41497">
        <w:t>)</w:t>
      </w:r>
      <w:r w:rsidRPr="00E41497">
        <w:t xml:space="preserve"> </w:t>
      </w:r>
      <w:r w:rsidR="00547A84">
        <w:t>……………….</w:t>
      </w:r>
      <w:r w:rsidR="00E2323D" w:rsidRPr="00E41497">
        <w:t>…………………………………………</w:t>
      </w:r>
      <w:r w:rsidR="00A32A74">
        <w:t>….</w:t>
      </w:r>
      <w:r w:rsidR="00E2323D" w:rsidRPr="00E41497">
        <w:t xml:space="preserve">     </w:t>
      </w:r>
      <w:r w:rsidR="001D6B42">
        <w:t>11-13</w:t>
      </w:r>
      <w:r w:rsidR="00E7586D">
        <w:t xml:space="preserve">        </w:t>
      </w:r>
    </w:p>
    <w:p w14:paraId="6E3FBAA1" w14:textId="652D3695" w:rsidR="00A32A74" w:rsidRDefault="00A32A74" w:rsidP="00501C55">
      <w:pPr>
        <w:pStyle w:val="ListParagraph"/>
        <w:numPr>
          <w:ilvl w:val="1"/>
          <w:numId w:val="6"/>
        </w:numPr>
      </w:pPr>
      <w:r>
        <w:t>Submitting your completed invoice……………………………………………………….</w:t>
      </w:r>
      <w:r w:rsidR="001B01A7">
        <w:t xml:space="preserve">       </w:t>
      </w:r>
      <w:r w:rsidR="00864622">
        <w:t xml:space="preserve">      </w:t>
      </w:r>
      <w:r w:rsidR="001D6B42">
        <w:t>14</w:t>
      </w:r>
    </w:p>
    <w:p w14:paraId="762EC058" w14:textId="170760EC" w:rsidR="000C3FC3" w:rsidRDefault="00864622" w:rsidP="00501C55">
      <w:pPr>
        <w:pStyle w:val="ListParagraph"/>
        <w:numPr>
          <w:ilvl w:val="0"/>
          <w:numId w:val="6"/>
        </w:numPr>
      </w:pPr>
      <w:r>
        <w:t>SBF Issued Purchase Orders………………………………………………………………………………….</w:t>
      </w:r>
      <w:r>
        <w:tab/>
        <w:t xml:space="preserve">        14</w:t>
      </w:r>
    </w:p>
    <w:p w14:paraId="5C5736A3" w14:textId="5AC95045" w:rsidR="00E2323D" w:rsidRDefault="001B01A7" w:rsidP="00501C55">
      <w:pPr>
        <w:pStyle w:val="ListParagraph"/>
        <w:numPr>
          <w:ilvl w:val="0"/>
          <w:numId w:val="6"/>
        </w:numPr>
      </w:pPr>
      <w:r>
        <w:t>Key buttons and their functionality……………………………………………………………………</w:t>
      </w:r>
      <w:r w:rsidR="002B4741">
        <w:t xml:space="preserve">       1</w:t>
      </w:r>
      <w:r w:rsidR="00864622">
        <w:t>5</w:t>
      </w:r>
      <w:r w:rsidR="001D6B42">
        <w:t>-1</w:t>
      </w:r>
      <w:r w:rsidR="00864622">
        <w:t>9</w:t>
      </w:r>
    </w:p>
    <w:p w14:paraId="762920FF" w14:textId="48BCA6BE" w:rsidR="00E7586D" w:rsidRDefault="00E7586D" w:rsidP="00501C55">
      <w:pPr>
        <w:pStyle w:val="ListParagraph"/>
        <w:numPr>
          <w:ilvl w:val="1"/>
          <w:numId w:val="6"/>
        </w:numPr>
      </w:pPr>
      <w:r>
        <w:t>Cloning an Invoice</w:t>
      </w:r>
      <w:r w:rsidR="00DA042D">
        <w:t>………………………………………………………………………………….</w:t>
      </w:r>
      <w:r w:rsidR="00DA042D">
        <w:tab/>
        <w:t xml:space="preserve">  1</w:t>
      </w:r>
      <w:r w:rsidR="00864622">
        <w:t>6</w:t>
      </w:r>
      <w:r w:rsidR="001D6B42">
        <w:t>-1</w:t>
      </w:r>
      <w:r w:rsidR="00864622">
        <w:t>9</w:t>
      </w:r>
    </w:p>
    <w:p w14:paraId="0D62F9D3" w14:textId="33DB15A0" w:rsidR="006A23B5" w:rsidRDefault="006A23B5" w:rsidP="00501C55">
      <w:pPr>
        <w:pStyle w:val="ListParagraph"/>
        <w:numPr>
          <w:ilvl w:val="0"/>
          <w:numId w:val="6"/>
        </w:numPr>
      </w:pPr>
      <w:r>
        <w:t xml:space="preserve">Support </w:t>
      </w:r>
      <w:r w:rsidR="007A4FAB">
        <w:t>Contacts……………………………………………………………………………………………….</w:t>
      </w:r>
      <w:r w:rsidR="007A4FAB">
        <w:tab/>
        <w:t xml:space="preserve">      </w:t>
      </w:r>
      <w:r w:rsidR="00864622">
        <w:t xml:space="preserve">  </w:t>
      </w:r>
      <w:r w:rsidR="007A4FAB">
        <w:t>1</w:t>
      </w:r>
      <w:r w:rsidR="00864622">
        <w:t>9</w:t>
      </w:r>
    </w:p>
    <w:p w14:paraId="10863E14" w14:textId="0AFE6D16" w:rsidR="00E540A0" w:rsidRPr="000D074E" w:rsidRDefault="00E540A0" w:rsidP="00501C55">
      <w:pPr>
        <w:pStyle w:val="ListParagraph"/>
        <w:numPr>
          <w:ilvl w:val="0"/>
          <w:numId w:val="6"/>
        </w:numPr>
      </w:pPr>
      <w:r>
        <w:t>Sorting, Filtering and View Options</w:t>
      </w:r>
      <w:r w:rsidR="005C3B83">
        <w:t xml:space="preserve">……………………………………………………………………       </w:t>
      </w:r>
      <w:r w:rsidR="00864622">
        <w:t>20</w:t>
      </w:r>
      <w:r w:rsidR="005C3B83">
        <w:t>-2</w:t>
      </w:r>
      <w:r w:rsidR="00910FCD">
        <w:t>2</w:t>
      </w:r>
    </w:p>
    <w:p w14:paraId="226F365D" w14:textId="77777777" w:rsidR="00E2323D" w:rsidRDefault="00E2323D" w:rsidP="00E40FDF">
      <w:pPr>
        <w:pStyle w:val="Heading1"/>
        <w:rPr>
          <w:sz w:val="28"/>
        </w:rPr>
      </w:pPr>
    </w:p>
    <w:p w14:paraId="74EB7575" w14:textId="53CA9BC0" w:rsidR="00E40FDF" w:rsidRPr="005266B8" w:rsidRDefault="00E40FDF" w:rsidP="00E40FDF">
      <w:pPr>
        <w:pStyle w:val="Heading1"/>
        <w:rPr>
          <w:szCs w:val="32"/>
        </w:rPr>
      </w:pPr>
      <w:r w:rsidRPr="005266B8">
        <w:rPr>
          <w:szCs w:val="32"/>
        </w:rPr>
        <w:t>Processing an Invoice:</w:t>
      </w:r>
      <w:bookmarkEnd w:id="0"/>
    </w:p>
    <w:p w14:paraId="57616891" w14:textId="5CDA0881" w:rsidR="00A32715" w:rsidRDefault="00A32715" w:rsidP="00D2145E"/>
    <w:p w14:paraId="571705E7" w14:textId="185823C1" w:rsidR="009625BF" w:rsidRDefault="00E40FDF" w:rsidP="00E40FDF">
      <w:pPr>
        <w:rPr>
          <w:rStyle w:val="Hyperlink"/>
        </w:rPr>
      </w:pPr>
      <w:r w:rsidRPr="00E40FDF">
        <w:rPr>
          <w:b/>
        </w:rPr>
        <w:t xml:space="preserve">Log in to </w:t>
      </w:r>
      <w:r w:rsidR="00CA13D6">
        <w:rPr>
          <w:b/>
        </w:rPr>
        <w:t>the SBF</w:t>
      </w:r>
      <w:r w:rsidRPr="00E40FDF">
        <w:rPr>
          <w:b/>
        </w:rPr>
        <w:t xml:space="preserve"> Avid site. </w:t>
      </w:r>
      <w:r w:rsidR="00E413C4">
        <w:rPr>
          <w:b/>
        </w:rPr>
        <w:t xml:space="preserve">    </w:t>
      </w:r>
      <w:hyperlink r:id="rId13" w:history="1">
        <w:r w:rsidR="00E413C4" w:rsidRPr="00536FDA">
          <w:rPr>
            <w:rStyle w:val="Hyperlink"/>
          </w:rPr>
          <w:t>https://sbf.arietttouch.net/</w:t>
        </w:r>
      </w:hyperlink>
    </w:p>
    <w:p w14:paraId="08606DF8" w14:textId="77777777" w:rsidR="00A33C9D" w:rsidRPr="000D074E" w:rsidRDefault="00A33C9D" w:rsidP="00E40FDF">
      <w:pPr>
        <w:rPr>
          <w:color w:val="0563C1" w:themeColor="hyperlink"/>
          <w:u w:val="single"/>
        </w:rPr>
      </w:pPr>
    </w:p>
    <w:p w14:paraId="2B39EFBA" w14:textId="77777777" w:rsidR="009D3E6F" w:rsidRDefault="009D3E6F" w:rsidP="00E40FDF"/>
    <w:p w14:paraId="2A978C32" w14:textId="1DFE2BCA" w:rsidR="00E2323D" w:rsidRDefault="00E40FDF" w:rsidP="00E40FDF">
      <w:pPr>
        <w:rPr>
          <w:b/>
        </w:rPr>
      </w:pPr>
      <w:r>
        <w:rPr>
          <w:b/>
        </w:rPr>
        <w:t xml:space="preserve"> </w:t>
      </w:r>
      <w:r w:rsidR="00E413C4" w:rsidRPr="00E413C4">
        <w:rPr>
          <w:b/>
          <w:color w:val="FF0000"/>
        </w:rPr>
        <w:t>STEP ONE</w:t>
      </w:r>
      <w:r w:rsidRPr="00E413C4">
        <w:rPr>
          <w:color w:val="FF0000"/>
        </w:rPr>
        <w:t xml:space="preserve"> </w:t>
      </w:r>
      <w:r>
        <w:t>- type in your User Name and Password</w:t>
      </w:r>
      <w:r w:rsidR="00394E44">
        <w:t xml:space="preserve">. </w:t>
      </w:r>
      <w:r w:rsidR="00397DBD">
        <w:t>Your user name will match how your name is spelled for your SBU e-mail</w:t>
      </w:r>
      <w:bookmarkStart w:id="1" w:name="_Hlk69897932"/>
      <w:r w:rsidR="00397DBD">
        <w:t xml:space="preserve">. </w:t>
      </w:r>
      <w:r w:rsidR="00CF420D">
        <w:rPr>
          <w:b/>
        </w:rPr>
        <w:t xml:space="preserve">KEY </w:t>
      </w:r>
      <w:r w:rsidR="00CF420D" w:rsidRPr="009625BF">
        <w:rPr>
          <w:b/>
        </w:rPr>
        <w:t xml:space="preserve">NOTE:  </w:t>
      </w:r>
      <w:r w:rsidR="00CF420D">
        <w:t xml:space="preserve">Make sure to include the period between your first and last name. </w:t>
      </w:r>
      <w:r w:rsidR="00592553">
        <w:t xml:space="preserve">On </w:t>
      </w:r>
      <w:r w:rsidR="00925E7C">
        <w:t xml:space="preserve">your </w:t>
      </w:r>
      <w:r w:rsidR="00592553">
        <w:t>first login</w:t>
      </w:r>
      <w:r w:rsidR="00925E7C">
        <w:t>,</w:t>
      </w:r>
      <w:r w:rsidR="00592553">
        <w:t xml:space="preserve"> all</w:t>
      </w:r>
      <w:r w:rsidR="00394E44">
        <w:t xml:space="preserve"> users </w:t>
      </w:r>
      <w:r w:rsidR="00925E7C">
        <w:t xml:space="preserve">will </w:t>
      </w:r>
      <w:r w:rsidR="00394E44">
        <w:t xml:space="preserve">have the same password which is </w:t>
      </w:r>
      <w:r w:rsidR="00394E44" w:rsidRPr="00394E44">
        <w:rPr>
          <w:i/>
          <w:u w:val="single"/>
        </w:rPr>
        <w:t>P</w:t>
      </w:r>
      <w:r w:rsidR="00394E44" w:rsidRPr="00394E44">
        <w:rPr>
          <w:i/>
        </w:rPr>
        <w:t>assword123</w:t>
      </w:r>
      <w:r w:rsidRPr="00394E44">
        <w:rPr>
          <w:i/>
        </w:rPr>
        <w:t xml:space="preserve"> </w:t>
      </w:r>
      <w:r w:rsidR="00284752">
        <w:rPr>
          <w:i/>
        </w:rPr>
        <w:t>(</w:t>
      </w:r>
      <w:r w:rsidR="00394E44">
        <w:rPr>
          <w:i/>
        </w:rPr>
        <w:t>the “P” is in cap</w:t>
      </w:r>
      <w:r w:rsidR="00284752">
        <w:rPr>
          <w:i/>
        </w:rPr>
        <w:t xml:space="preserve">s). </w:t>
      </w:r>
      <w:r>
        <w:t xml:space="preserve">Click on “Sign In” to go to the </w:t>
      </w:r>
      <w:r w:rsidRPr="00CA13D6">
        <w:rPr>
          <w:b/>
        </w:rPr>
        <w:t>Home Screen</w:t>
      </w:r>
      <w:bookmarkEnd w:id="1"/>
    </w:p>
    <w:p w14:paraId="4A1EA12F" w14:textId="141A6DC1" w:rsidR="007434C1" w:rsidRDefault="007434C1" w:rsidP="00E40FDF">
      <w:pPr>
        <w:rPr>
          <w:b/>
        </w:rPr>
      </w:pPr>
    </w:p>
    <w:p w14:paraId="47E08A53" w14:textId="6263747D" w:rsidR="007434C1" w:rsidRDefault="007434C1" w:rsidP="007434C1">
      <w:bookmarkStart w:id="2" w:name="_Hlk69895293"/>
      <w:r>
        <w:rPr>
          <w:b/>
        </w:rPr>
        <w:t xml:space="preserve">KEY </w:t>
      </w:r>
      <w:r w:rsidRPr="009625BF">
        <w:rPr>
          <w:b/>
        </w:rPr>
        <w:t xml:space="preserve">NOTE: </w:t>
      </w:r>
      <w:r w:rsidR="001D2431" w:rsidRPr="009625BF">
        <w:rPr>
          <w:b/>
        </w:rPr>
        <w:t xml:space="preserve"> </w:t>
      </w:r>
      <w:r w:rsidR="001D2431">
        <w:t>P</w:t>
      </w:r>
      <w:r w:rsidR="001D2431" w:rsidRPr="009625BF">
        <w:t>lease make sure to read t</w:t>
      </w:r>
      <w:r w:rsidR="001D2431">
        <w:t>he</w:t>
      </w:r>
      <w:r w:rsidR="001D2431" w:rsidRPr="009625BF">
        <w:t xml:space="preserve"> language on the top of the </w:t>
      </w:r>
      <w:r w:rsidR="001D2431">
        <w:t>websites log-in page</w:t>
      </w:r>
      <w:r w:rsidR="001D2431" w:rsidRPr="009625BF">
        <w:t xml:space="preserve"> in the blue </w:t>
      </w:r>
      <w:r w:rsidR="001D2431">
        <w:t xml:space="preserve">highlighted </w:t>
      </w:r>
      <w:r w:rsidR="001D2431" w:rsidRPr="009625BF">
        <w:t>box</w:t>
      </w:r>
      <w:r w:rsidRPr="009625BF">
        <w:t>. This is your attestation that this transaction meets the donor’s intentions and complies with the Foundation</w:t>
      </w:r>
      <w:r>
        <w:t>’s</w:t>
      </w:r>
      <w:r w:rsidRPr="009625BF">
        <w:t xml:space="preserve"> policies and procedures</w:t>
      </w:r>
    </w:p>
    <w:p w14:paraId="54F14B3F" w14:textId="77777777" w:rsidR="007434C1" w:rsidRDefault="007434C1" w:rsidP="00E40FDF">
      <w:pPr>
        <w:rPr>
          <w:b/>
        </w:rPr>
      </w:pPr>
    </w:p>
    <w:bookmarkEnd w:id="2"/>
    <w:p w14:paraId="6D026086" w14:textId="0F3DDC75" w:rsidR="009D3E6F" w:rsidRDefault="009D3E6F" w:rsidP="00E40FDF">
      <w:pPr>
        <w:rPr>
          <w:b/>
        </w:rPr>
      </w:pPr>
    </w:p>
    <w:p w14:paraId="533F3E02" w14:textId="3C3AB3D6" w:rsidR="009D3E6F" w:rsidRDefault="009D3E6F" w:rsidP="00E40FDF">
      <w:pPr>
        <w:rPr>
          <w:b/>
        </w:rPr>
      </w:pPr>
      <w:bookmarkStart w:id="3" w:name="_Hlk69896229"/>
      <w:r>
        <w:rPr>
          <w:b/>
          <w:noProof/>
        </w:rPr>
        <w:lastRenderedPageBreak/>
        <w:drawing>
          <wp:inline distT="0" distB="0" distL="0" distR="0" wp14:anchorId="3311DBCE" wp14:editId="40B58D2B">
            <wp:extent cx="5943600" cy="1790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solidFill>
                      <a:schemeClr val="accent1">
                        <a:lumMod val="100000"/>
                        <a:lumOff val="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635A8" w14:textId="0D954759" w:rsidR="00F97FD3" w:rsidRDefault="00F97FD3" w:rsidP="00E40FDF">
      <w:pPr>
        <w:rPr>
          <w:b/>
        </w:rPr>
      </w:pPr>
    </w:p>
    <w:p w14:paraId="3A0E6EE8" w14:textId="77777777" w:rsidR="009D3E6F" w:rsidRDefault="009D3E6F" w:rsidP="009D3E6F"/>
    <w:p w14:paraId="0D8597B9" w14:textId="48CC1B53" w:rsidR="00F97FD3" w:rsidRPr="009D3E6F" w:rsidRDefault="00F97FD3" w:rsidP="00E40FDF">
      <w:r w:rsidRPr="00F97FD3">
        <w:t xml:space="preserve">Once you have accessed the Avid system for the first time, you need to create your own unique </w:t>
      </w:r>
      <w:r w:rsidR="00D810FF">
        <w:t>p</w:t>
      </w:r>
      <w:r w:rsidRPr="00F97FD3">
        <w:t>assword. Please follow the steps below:</w:t>
      </w:r>
    </w:p>
    <w:p w14:paraId="2AB8E5FE" w14:textId="77777777" w:rsidR="00F97FD3" w:rsidRDefault="00F97FD3" w:rsidP="00501C5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20"/>
        <w:rPr>
          <w:rFonts w:cs="Calibri"/>
          <w:sz w:val="22"/>
          <w:szCs w:val="22"/>
        </w:rPr>
      </w:pPr>
      <w:r>
        <w:rPr>
          <w:rFonts w:ascii="Arial" w:hAnsi="Arial" w:cs="Arial"/>
          <w:color w:val="000000"/>
        </w:rPr>
        <w:t>Click on the </w:t>
      </w:r>
      <w:r>
        <w:rPr>
          <w:rFonts w:ascii="Arial" w:hAnsi="Arial" w:cs="Arial"/>
          <w:b/>
          <w:bCs/>
          <w:color w:val="000000"/>
        </w:rPr>
        <w:t>hamburger sidebar menu</w:t>
      </w:r>
      <w:r>
        <w:rPr>
          <w:rFonts w:ascii="Arial" w:hAnsi="Arial" w:cs="Arial"/>
          <w:color w:val="000000"/>
        </w:rPr>
        <w:t> in the top left corner</w:t>
      </w:r>
    </w:p>
    <w:p w14:paraId="125C1BB7" w14:textId="00600176" w:rsidR="00F97FD3" w:rsidRDefault="00F97FD3" w:rsidP="00501C5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Click on </w:t>
      </w:r>
      <w:r w:rsidR="00592553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User Options</w:t>
      </w:r>
      <w:r w:rsidR="00592553">
        <w:rPr>
          <w:rFonts w:ascii="Arial" w:hAnsi="Arial" w:cs="Arial"/>
          <w:b/>
          <w:bCs/>
          <w:color w:val="000000"/>
        </w:rPr>
        <w:t>”</w:t>
      </w:r>
    </w:p>
    <w:p w14:paraId="5A7C6D0E" w14:textId="68AE7421" w:rsidR="00F97FD3" w:rsidRPr="00F97FD3" w:rsidRDefault="00F97FD3" w:rsidP="00501C5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In the </w:t>
      </w:r>
      <w:r>
        <w:rPr>
          <w:rFonts w:ascii="Arial" w:hAnsi="Arial" w:cs="Arial"/>
          <w:b/>
          <w:bCs/>
          <w:color w:val="000000"/>
        </w:rPr>
        <w:t>User</w:t>
      </w:r>
      <w:r w:rsidR="009D3E6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Password</w:t>
      </w:r>
      <w:r>
        <w:rPr>
          <w:rFonts w:ascii="Arial" w:hAnsi="Arial" w:cs="Arial"/>
          <w:color w:val="000000"/>
        </w:rPr>
        <w:t> section, type in the </w:t>
      </w:r>
      <w:r>
        <w:rPr>
          <w:rFonts w:ascii="Arial" w:hAnsi="Arial" w:cs="Arial"/>
          <w:b/>
          <w:bCs/>
          <w:color w:val="000000"/>
        </w:rPr>
        <w:t>New Password</w:t>
      </w:r>
      <w:r>
        <w:rPr>
          <w:rFonts w:ascii="Arial" w:hAnsi="Arial" w:cs="Arial"/>
          <w:color w:val="000000"/>
        </w:rPr>
        <w:t> in both fields</w:t>
      </w:r>
    </w:p>
    <w:p w14:paraId="63B22E69" w14:textId="00B35E61" w:rsidR="00F97FD3" w:rsidRPr="00F97FD3" w:rsidRDefault="00F97FD3" w:rsidP="00501C5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1020"/>
      </w:pPr>
      <w:r w:rsidRPr="00F97FD3">
        <w:rPr>
          <w:rFonts w:ascii="Arial" w:hAnsi="Arial" w:cs="Arial"/>
          <w:color w:val="000000"/>
        </w:rPr>
        <w:t>Click </w:t>
      </w:r>
      <w:r w:rsidRPr="00F97FD3">
        <w:rPr>
          <w:rFonts w:ascii="Arial" w:hAnsi="Arial" w:cs="Arial"/>
          <w:b/>
          <w:bCs/>
          <w:color w:val="000000"/>
        </w:rPr>
        <w:t>Update</w:t>
      </w:r>
    </w:p>
    <w:p w14:paraId="4FCDBEBD" w14:textId="77777777" w:rsidR="00DB45DB" w:rsidRDefault="00F97FD3" w:rsidP="0059255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F97FD3">
        <w:rPr>
          <w:noProof/>
        </w:rPr>
        <w:drawing>
          <wp:inline distT="0" distB="0" distL="0" distR="0" wp14:anchorId="6EBF3179" wp14:editId="53C7D767">
            <wp:extent cx="5943600" cy="3604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D6A7C" w14:textId="77777777" w:rsidR="00DB45DB" w:rsidRDefault="00DB45DB" w:rsidP="0059255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0CB1F9C8" w14:textId="77777777" w:rsidR="00DB45DB" w:rsidRDefault="00DB45DB" w:rsidP="0059255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737DBD94" w14:textId="77777777" w:rsidR="00DB45DB" w:rsidRDefault="00DB45DB" w:rsidP="0059255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11BAD78E" w14:textId="22C8269B" w:rsidR="00592553" w:rsidRPr="00DB45DB" w:rsidRDefault="00592553" w:rsidP="00592553">
      <w:pPr>
        <w:shd w:val="clear" w:color="auto" w:fill="FFFFFF"/>
        <w:spacing w:before="100" w:beforeAutospacing="1" w:after="100" w:afterAutospacing="1"/>
      </w:pPr>
      <w:r w:rsidRPr="00592553">
        <w:rPr>
          <w:rFonts w:ascii="Arial" w:hAnsi="Arial" w:cs="Arial"/>
          <w:b/>
          <w:color w:val="000000"/>
        </w:rPr>
        <w:t>Password Requirements:</w:t>
      </w:r>
    </w:p>
    <w:p w14:paraId="47EC2A98" w14:textId="77777777" w:rsidR="00592553" w:rsidRDefault="00592553" w:rsidP="00501C5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7 characters</w:t>
      </w:r>
    </w:p>
    <w:p w14:paraId="4A2AD20C" w14:textId="77777777" w:rsidR="00592553" w:rsidRDefault="00592553" w:rsidP="00501C5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one capital letter</w:t>
      </w:r>
    </w:p>
    <w:p w14:paraId="67C9057A" w14:textId="77777777" w:rsidR="00592553" w:rsidRDefault="00592553" w:rsidP="00501C5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one lowercase letter</w:t>
      </w:r>
    </w:p>
    <w:p w14:paraId="25E40179" w14:textId="77777777" w:rsidR="00592553" w:rsidRDefault="00592553" w:rsidP="00501C5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At least one number or special character</w:t>
      </w:r>
    </w:p>
    <w:p w14:paraId="371944DE" w14:textId="007F4940" w:rsidR="00592553" w:rsidRPr="00592553" w:rsidRDefault="00592553" w:rsidP="00501C5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020"/>
      </w:pPr>
      <w:r>
        <w:rPr>
          <w:rFonts w:ascii="Arial" w:hAnsi="Arial" w:cs="Arial"/>
          <w:color w:val="000000"/>
        </w:rPr>
        <w:t>Special characters allowed: !, #, $</w:t>
      </w:r>
    </w:p>
    <w:p w14:paraId="2E29D652" w14:textId="71EFAEEB" w:rsidR="00592553" w:rsidRDefault="00592553" w:rsidP="00592553">
      <w:pPr>
        <w:shd w:val="clear" w:color="auto" w:fill="FFFFFF"/>
        <w:spacing w:before="100" w:beforeAutospacing="1" w:after="100" w:afterAutospacing="1"/>
      </w:pPr>
      <w:r w:rsidRPr="00592553">
        <w:rPr>
          <w:noProof/>
        </w:rPr>
        <w:drawing>
          <wp:inline distT="0" distB="0" distL="0" distR="0" wp14:anchorId="13165A3F" wp14:editId="5B90D384">
            <wp:extent cx="2896004" cy="140989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11512" w14:textId="521240A2" w:rsidR="00F97FD3" w:rsidRDefault="00F97FD3" w:rsidP="00E40FDF">
      <w:pPr>
        <w:rPr>
          <w:b/>
        </w:rPr>
      </w:pPr>
    </w:p>
    <w:p w14:paraId="166E0A04" w14:textId="77777777" w:rsidR="009D3E6F" w:rsidRDefault="009D3E6F" w:rsidP="00E40FDF"/>
    <w:p w14:paraId="3B900A0B" w14:textId="77777777" w:rsidR="009D3E6F" w:rsidRDefault="009D3E6F" w:rsidP="00E40FDF"/>
    <w:p w14:paraId="25F8F51C" w14:textId="77777777" w:rsidR="009D3E6F" w:rsidRDefault="009D3E6F" w:rsidP="00E40FDF"/>
    <w:p w14:paraId="5BA2F456" w14:textId="77777777" w:rsidR="009D3E6F" w:rsidRDefault="009D3E6F" w:rsidP="00E40FDF"/>
    <w:p w14:paraId="14649F18" w14:textId="77777777" w:rsidR="009D3E6F" w:rsidRDefault="009D3E6F" w:rsidP="00E40FDF"/>
    <w:p w14:paraId="214672AD" w14:textId="317AF6EE" w:rsidR="00F97FD3" w:rsidRDefault="00592553" w:rsidP="00E40FDF">
      <w:r w:rsidRPr="009D3E6F">
        <w:t>You have now successfully created your own unique password</w:t>
      </w:r>
      <w:r w:rsidR="009D3E6F" w:rsidRPr="009D3E6F">
        <w:t xml:space="preserve">. Click on the </w:t>
      </w:r>
      <w:r w:rsidR="009D3E6F" w:rsidRPr="009D3E6F">
        <w:rPr>
          <w:b/>
        </w:rPr>
        <w:t>“Home”</w:t>
      </w:r>
      <w:r w:rsidR="009D3E6F" w:rsidRPr="009D3E6F">
        <w:t xml:space="preserve"> button on the top </w:t>
      </w:r>
      <w:r w:rsidR="009D3E6F">
        <w:t xml:space="preserve">of the page </w:t>
      </w:r>
      <w:r w:rsidR="009D3E6F" w:rsidRPr="009D3E6F">
        <w:t xml:space="preserve">to return to the Home </w:t>
      </w:r>
      <w:r w:rsidR="00D810FF">
        <w:t>Screen</w:t>
      </w:r>
    </w:p>
    <w:p w14:paraId="6237D49B" w14:textId="77777777" w:rsidR="009D3E6F" w:rsidRPr="009D3E6F" w:rsidRDefault="009D3E6F" w:rsidP="00E40FDF">
      <w:r w:rsidRPr="009D3E6F">
        <w:rPr>
          <w:noProof/>
        </w:rPr>
        <w:drawing>
          <wp:inline distT="0" distB="0" distL="0" distR="0" wp14:anchorId="3571DC9C" wp14:editId="26E6CFD9">
            <wp:extent cx="5943600" cy="15589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AF8C7" w14:textId="696FFD87" w:rsidR="00E40FDF" w:rsidRDefault="00E40FDF" w:rsidP="00E40FDF">
      <w:pPr>
        <w:rPr>
          <w:b/>
          <w:noProof/>
        </w:rPr>
      </w:pPr>
    </w:p>
    <w:p w14:paraId="085E0574" w14:textId="14BD657F" w:rsidR="00EE35D5" w:rsidRDefault="00EE35D5" w:rsidP="00E40FDF">
      <w:pPr>
        <w:rPr>
          <w:b/>
        </w:rPr>
      </w:pPr>
    </w:p>
    <w:p w14:paraId="40EB7A79" w14:textId="24C65CC9" w:rsidR="00EE35D5" w:rsidRDefault="00EE35D5" w:rsidP="00E40FDF">
      <w:pPr>
        <w:rPr>
          <w:b/>
        </w:rPr>
      </w:pPr>
    </w:p>
    <w:p w14:paraId="68E242EA" w14:textId="4B2DF82E" w:rsidR="00EE35D5" w:rsidRDefault="00EE35D5" w:rsidP="00E40FDF">
      <w:pPr>
        <w:rPr>
          <w:b/>
        </w:rPr>
      </w:pPr>
    </w:p>
    <w:p w14:paraId="3D96C923" w14:textId="5CAF280B" w:rsidR="00EE35D5" w:rsidRDefault="00EE35D5" w:rsidP="00E40FDF">
      <w:pPr>
        <w:rPr>
          <w:b/>
        </w:rPr>
      </w:pPr>
    </w:p>
    <w:p w14:paraId="46A01027" w14:textId="05988010" w:rsidR="00EE35D5" w:rsidRDefault="00EE35D5" w:rsidP="00E40FDF">
      <w:pPr>
        <w:rPr>
          <w:b/>
        </w:rPr>
      </w:pPr>
    </w:p>
    <w:p w14:paraId="46759BC3" w14:textId="28E5594A" w:rsidR="00EE35D5" w:rsidRDefault="00EE35D5" w:rsidP="00E40FDF">
      <w:pPr>
        <w:rPr>
          <w:b/>
        </w:rPr>
      </w:pPr>
    </w:p>
    <w:p w14:paraId="24B90163" w14:textId="77777777" w:rsidR="007434C1" w:rsidRDefault="007434C1" w:rsidP="00E40FDF">
      <w:pPr>
        <w:rPr>
          <w:b/>
        </w:rPr>
      </w:pPr>
    </w:p>
    <w:p w14:paraId="375BCD3A" w14:textId="77777777" w:rsidR="007434C1" w:rsidRDefault="007434C1" w:rsidP="00E40FDF">
      <w:pPr>
        <w:rPr>
          <w:b/>
        </w:rPr>
      </w:pPr>
    </w:p>
    <w:bookmarkEnd w:id="3"/>
    <w:p w14:paraId="1F96FF8C" w14:textId="6876F9D8" w:rsidR="00E40FDF" w:rsidRDefault="00E40FDF" w:rsidP="00E40FDF">
      <w:r w:rsidRPr="00CA13D6">
        <w:rPr>
          <w:b/>
        </w:rPr>
        <w:lastRenderedPageBreak/>
        <w:t>Home Screen –</w:t>
      </w:r>
      <w:r>
        <w:rPr>
          <w:b/>
        </w:rPr>
        <w:t xml:space="preserve"> </w:t>
      </w:r>
      <w:r>
        <w:t xml:space="preserve">This gives you a status of your AP invoices </w:t>
      </w:r>
    </w:p>
    <w:p w14:paraId="3D5138E6" w14:textId="7000A379" w:rsidR="00FE6428" w:rsidRDefault="00FE6428" w:rsidP="00E40FDF">
      <w:pPr>
        <w:rPr>
          <w:rFonts w:cstheme="minorBidi"/>
          <w:sz w:val="22"/>
          <w:szCs w:val="22"/>
        </w:rPr>
      </w:pPr>
    </w:p>
    <w:p w14:paraId="638C4394" w14:textId="45F6A245" w:rsidR="00FE6428" w:rsidRDefault="00FE6428" w:rsidP="00E40FDF">
      <w:pPr>
        <w:rPr>
          <w:rFonts w:cstheme="minorBidi"/>
          <w:sz w:val="22"/>
          <w:szCs w:val="22"/>
        </w:rPr>
      </w:pPr>
      <w:r w:rsidRPr="00FE6428">
        <w:rPr>
          <w:rFonts w:cstheme="minorBidi"/>
          <w:noProof/>
          <w:sz w:val="22"/>
          <w:szCs w:val="22"/>
        </w:rPr>
        <w:drawing>
          <wp:inline distT="0" distB="0" distL="0" distR="0" wp14:anchorId="39E660BB" wp14:editId="450F73AF">
            <wp:extent cx="5943600" cy="165735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1DF4" w14:textId="6F3279D5" w:rsidR="00FE6428" w:rsidRDefault="00FE6428" w:rsidP="00501C55">
      <w:pPr>
        <w:pStyle w:val="ListParagraph"/>
        <w:numPr>
          <w:ilvl w:val="0"/>
          <w:numId w:val="7"/>
        </w:numPr>
      </w:pPr>
      <w:r w:rsidRPr="00153A36">
        <w:rPr>
          <w:b/>
        </w:rPr>
        <w:t>NOTE:</w:t>
      </w:r>
      <w:r>
        <w:t xml:space="preserve"> </w:t>
      </w:r>
      <w:r w:rsidRPr="00432F50">
        <w:t>The number in the upper</w:t>
      </w:r>
      <w:r>
        <w:t>-</w:t>
      </w:r>
      <w:r w:rsidRPr="00432F50">
        <w:t>right</w:t>
      </w:r>
      <w:r>
        <w:t xml:space="preserve"> corner</w:t>
      </w:r>
      <w:r w:rsidRPr="00432F50">
        <w:t xml:space="preserve"> is </w:t>
      </w:r>
      <w:r w:rsidR="00E413C4">
        <w:t xml:space="preserve">a </w:t>
      </w:r>
      <w:r>
        <w:t xml:space="preserve">count of </w:t>
      </w:r>
      <w:r w:rsidR="00D810FF">
        <w:t xml:space="preserve">your </w:t>
      </w:r>
      <w:r>
        <w:t>existing Invoices</w:t>
      </w:r>
      <w:r w:rsidR="00D810FF">
        <w:t>.</w:t>
      </w:r>
    </w:p>
    <w:p w14:paraId="3AA8A4C4" w14:textId="77777777" w:rsidR="001B23A1" w:rsidRDefault="001B23A1" w:rsidP="001B23A1">
      <w:pPr>
        <w:rPr>
          <w:b/>
          <w:bCs/>
        </w:rPr>
      </w:pPr>
    </w:p>
    <w:p w14:paraId="67755EFE" w14:textId="77777777" w:rsidR="001B23A1" w:rsidRDefault="001B23A1" w:rsidP="001B23A1">
      <w:pPr>
        <w:rPr>
          <w:b/>
          <w:bCs/>
        </w:rPr>
      </w:pPr>
      <w:r>
        <w:rPr>
          <w:b/>
          <w:bCs/>
        </w:rPr>
        <w:t>New</w:t>
      </w:r>
    </w:p>
    <w:p w14:paraId="2FDC6CD6" w14:textId="4A458B83" w:rsidR="004F48AB" w:rsidRDefault="001B23A1" w:rsidP="004F48AB">
      <w:pPr>
        <w:pStyle w:val="ListParagraph"/>
        <w:numPr>
          <w:ilvl w:val="0"/>
          <w:numId w:val="12"/>
        </w:numPr>
      </w:pPr>
      <w:r>
        <w:t>Transactions that have been started but not submitted</w:t>
      </w:r>
    </w:p>
    <w:p w14:paraId="69060990" w14:textId="26D39852" w:rsidR="004F48AB" w:rsidRPr="001B23A1" w:rsidRDefault="004F48AB" w:rsidP="004F48AB">
      <w:pPr>
        <w:pStyle w:val="ListParagraph"/>
        <w:numPr>
          <w:ilvl w:val="0"/>
          <w:numId w:val="12"/>
        </w:numPr>
      </w:pPr>
      <w:r>
        <w:t>Any rejected transactions that need your attention</w:t>
      </w:r>
    </w:p>
    <w:p w14:paraId="797802DE" w14:textId="1CCA173C" w:rsidR="001B23A1" w:rsidRPr="001B23A1" w:rsidRDefault="001B23A1" w:rsidP="001B23A1">
      <w:pPr>
        <w:rPr>
          <w:b/>
          <w:bCs/>
        </w:rPr>
      </w:pPr>
      <w:r w:rsidRPr="001B23A1">
        <w:rPr>
          <w:b/>
          <w:bCs/>
        </w:rPr>
        <w:t>Submitted</w:t>
      </w:r>
      <w:r>
        <w:t>:</w:t>
      </w:r>
    </w:p>
    <w:p w14:paraId="0C12EC0C" w14:textId="77777777" w:rsidR="001B23A1" w:rsidRDefault="001B23A1" w:rsidP="00501C55">
      <w:pPr>
        <w:pStyle w:val="ListParagraph"/>
        <w:numPr>
          <w:ilvl w:val="0"/>
          <w:numId w:val="2"/>
        </w:numPr>
      </w:pPr>
      <w:r>
        <w:t>Transactions that have been submitted by you</w:t>
      </w:r>
    </w:p>
    <w:p w14:paraId="4CF64354" w14:textId="217674FD" w:rsidR="001B23A1" w:rsidRDefault="001B23A1" w:rsidP="00501C55">
      <w:pPr>
        <w:pStyle w:val="ListParagraph"/>
        <w:numPr>
          <w:ilvl w:val="0"/>
          <w:numId w:val="2"/>
        </w:numPr>
      </w:pPr>
      <w:r>
        <w:t>Transactions that have been submitted to you for approval</w:t>
      </w:r>
    </w:p>
    <w:p w14:paraId="1E81C57C" w14:textId="785C2335" w:rsidR="001B23A1" w:rsidRDefault="001B23A1" w:rsidP="001B23A1">
      <w:r>
        <w:rPr>
          <w:b/>
          <w:bCs/>
        </w:rPr>
        <w:t>Approved</w:t>
      </w:r>
      <w:r>
        <w:t>:</w:t>
      </w:r>
    </w:p>
    <w:p w14:paraId="7381E2F6" w14:textId="5BE63069" w:rsidR="001B23A1" w:rsidRDefault="001B23A1" w:rsidP="00501C55">
      <w:pPr>
        <w:pStyle w:val="ListParagraph"/>
        <w:numPr>
          <w:ilvl w:val="0"/>
          <w:numId w:val="12"/>
        </w:numPr>
      </w:pPr>
      <w:r>
        <w:t>Your transactions which have been fully approved</w:t>
      </w:r>
    </w:p>
    <w:p w14:paraId="1F341FD0" w14:textId="58263AB4" w:rsidR="00A51F3A" w:rsidRDefault="00A51F3A" w:rsidP="00A51F3A">
      <w:r>
        <w:rPr>
          <w:b/>
          <w:bCs/>
        </w:rPr>
        <w:t>History</w:t>
      </w:r>
      <w:r>
        <w:t>:</w:t>
      </w:r>
    </w:p>
    <w:p w14:paraId="2DB52543" w14:textId="08FDFF68" w:rsidR="00A51F3A" w:rsidRDefault="00A51F3A" w:rsidP="00A51F3A">
      <w:pPr>
        <w:pStyle w:val="ListParagraph"/>
        <w:numPr>
          <w:ilvl w:val="0"/>
          <w:numId w:val="12"/>
        </w:numPr>
      </w:pPr>
      <w:r>
        <w:t>See page # 2</w:t>
      </w:r>
      <w:r w:rsidR="00910FCD">
        <w:t>2</w:t>
      </w:r>
    </w:p>
    <w:p w14:paraId="28DC1C3D" w14:textId="77777777" w:rsidR="00A51F3A" w:rsidRDefault="00A51F3A" w:rsidP="00A51F3A">
      <w:pPr>
        <w:pStyle w:val="ListParagraph"/>
      </w:pPr>
    </w:p>
    <w:p w14:paraId="7E78D9E9" w14:textId="77777777" w:rsidR="001B23A1" w:rsidRPr="00491D52" w:rsidRDefault="001B23A1" w:rsidP="001B23A1"/>
    <w:p w14:paraId="2F62BC2E" w14:textId="77777777" w:rsidR="00FE6428" w:rsidRDefault="00FE6428" w:rsidP="007D2DA3">
      <w:pPr>
        <w:rPr>
          <w:b/>
        </w:rPr>
      </w:pPr>
    </w:p>
    <w:p w14:paraId="56A862AB" w14:textId="712324B1" w:rsidR="00A32715" w:rsidRDefault="00FE6428" w:rsidP="007D2DA3">
      <w:r w:rsidRPr="00711248">
        <w:rPr>
          <w:b/>
          <w:color w:val="FF0000"/>
        </w:rPr>
        <w:t>STEP TWO</w:t>
      </w:r>
      <w:r w:rsidRPr="00711248">
        <w:rPr>
          <w:color w:val="FF0000"/>
        </w:rPr>
        <w:t xml:space="preserve"> </w:t>
      </w:r>
      <w:r>
        <w:t>– To open the screen for a new invoice transaction - click on “New”</w:t>
      </w:r>
    </w:p>
    <w:p w14:paraId="6C437F60" w14:textId="747A876C" w:rsidR="00711248" w:rsidRDefault="00711248" w:rsidP="007D2DA3"/>
    <w:p w14:paraId="1BAA3CB0" w14:textId="02EB7718" w:rsidR="00711248" w:rsidRDefault="00711248" w:rsidP="007D2DA3">
      <w:r w:rsidRPr="00711248">
        <w:rPr>
          <w:noProof/>
        </w:rPr>
        <w:drawing>
          <wp:inline distT="0" distB="0" distL="0" distR="0" wp14:anchorId="1E447C55" wp14:editId="44628D97">
            <wp:extent cx="5715798" cy="2391109"/>
            <wp:effectExtent l="0" t="0" r="0" b="9525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50A4" w14:textId="447F91A6" w:rsidR="00711248" w:rsidRDefault="00711248" w:rsidP="007D2DA3"/>
    <w:p w14:paraId="37E414D7" w14:textId="77777777" w:rsidR="00454F6C" w:rsidRDefault="00454F6C" w:rsidP="007D2DA3"/>
    <w:p w14:paraId="291512E3" w14:textId="77777777" w:rsidR="00334AA3" w:rsidRDefault="00334AA3" w:rsidP="00E641F5">
      <w:pPr>
        <w:spacing w:after="160" w:line="259" w:lineRule="auto"/>
        <w:rPr>
          <w:b/>
          <w:color w:val="FF0000"/>
        </w:rPr>
      </w:pPr>
    </w:p>
    <w:p w14:paraId="1542CC73" w14:textId="552C8C74" w:rsidR="00711248" w:rsidRDefault="00235575" w:rsidP="00E641F5">
      <w:pPr>
        <w:spacing w:after="160" w:line="259" w:lineRule="auto"/>
      </w:pPr>
      <w:r w:rsidRPr="00711248">
        <w:rPr>
          <w:b/>
          <w:color w:val="FF0000"/>
        </w:rPr>
        <w:t>STEP THREE</w:t>
      </w:r>
      <w:r w:rsidRPr="00711248">
        <w:rPr>
          <w:color w:val="FF0000"/>
        </w:rPr>
        <w:t xml:space="preserve"> </w:t>
      </w:r>
      <w:r>
        <w:t xml:space="preserve">- </w:t>
      </w:r>
      <w:r w:rsidR="00454F6C">
        <w:t xml:space="preserve">Click </w:t>
      </w:r>
      <w:r w:rsidR="00512DB3">
        <w:rPr>
          <w:b/>
          <w:bCs/>
        </w:rPr>
        <w:t>New</w:t>
      </w:r>
      <w:r w:rsidR="00512DB3">
        <w:t xml:space="preserve"> in the upper-left corner to start a new </w:t>
      </w:r>
      <w:r w:rsidR="008E11C5">
        <w:t>i</w:t>
      </w:r>
      <w:r w:rsidR="00512DB3">
        <w:t>nvoice</w:t>
      </w:r>
      <w:r w:rsidR="008E11C5">
        <w:t xml:space="preserve"> transaction. </w:t>
      </w:r>
      <w:r w:rsidR="00E413C4">
        <w:t xml:space="preserve">The </w:t>
      </w:r>
      <w:r w:rsidR="00E413C4">
        <w:rPr>
          <w:b/>
        </w:rPr>
        <w:t>AP Invoice</w:t>
      </w:r>
      <w:r w:rsidR="00E413C4" w:rsidRPr="00491D52">
        <w:rPr>
          <w:b/>
        </w:rPr>
        <w:t xml:space="preserve"> </w:t>
      </w:r>
      <w:r w:rsidR="00491D52">
        <w:rPr>
          <w:b/>
        </w:rPr>
        <w:t>H</w:t>
      </w:r>
      <w:r w:rsidR="00E413C4" w:rsidRPr="00491D52">
        <w:rPr>
          <w:b/>
        </w:rPr>
        <w:t>eader</w:t>
      </w:r>
      <w:r w:rsidR="00E413C4">
        <w:t xml:space="preserve"> will </w:t>
      </w:r>
      <w:r w:rsidR="005B1F00">
        <w:t xml:space="preserve">be </w:t>
      </w:r>
      <w:r w:rsidR="00E413C4">
        <w:t>open</w:t>
      </w:r>
      <w:r w:rsidR="005B1F00">
        <w:t>ed</w:t>
      </w:r>
      <w:r w:rsidR="00E413C4">
        <w:t xml:space="preserve"> for edit. </w:t>
      </w:r>
    </w:p>
    <w:p w14:paraId="1F784C04" w14:textId="3488FA50" w:rsidR="00711248" w:rsidRDefault="00711248" w:rsidP="007D2DA3">
      <w:r w:rsidRPr="00711248">
        <w:rPr>
          <w:noProof/>
        </w:rPr>
        <w:drawing>
          <wp:inline distT="0" distB="0" distL="0" distR="0" wp14:anchorId="05F791FA" wp14:editId="4840EC09">
            <wp:extent cx="5943600" cy="187452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91552" w14:textId="30D61B0B" w:rsidR="00954F8D" w:rsidRDefault="00954F8D" w:rsidP="006E3B7B">
      <w:pPr>
        <w:spacing w:after="160" w:line="259" w:lineRule="auto"/>
        <w:rPr>
          <w:b/>
          <w:color w:val="FF0000"/>
        </w:rPr>
      </w:pPr>
    </w:p>
    <w:p w14:paraId="2E54DFA8" w14:textId="79E3776A" w:rsidR="00747391" w:rsidRDefault="00CA7F6F" w:rsidP="006E3B7B">
      <w:pPr>
        <w:spacing w:after="160" w:line="259" w:lineRule="auto"/>
      </w:pPr>
      <w:r w:rsidRPr="005B1F00">
        <w:rPr>
          <w:b/>
          <w:color w:val="FF0000"/>
        </w:rPr>
        <w:t>STEP FOUR</w:t>
      </w:r>
      <w:r w:rsidRPr="005B1F00">
        <w:rPr>
          <w:color w:val="FF0000"/>
        </w:rPr>
        <w:t xml:space="preserve"> </w:t>
      </w:r>
      <w:r w:rsidR="005B1F00">
        <w:t>–</w:t>
      </w:r>
      <w:r>
        <w:t xml:space="preserve"> </w:t>
      </w:r>
      <w:r w:rsidR="005B1F00">
        <w:t xml:space="preserve">This is the </w:t>
      </w:r>
      <w:r w:rsidR="005B1F00" w:rsidRPr="00AE661D">
        <w:rPr>
          <w:b/>
        </w:rPr>
        <w:t>AP Invoice Header Screen</w:t>
      </w:r>
      <w:r w:rsidR="005B1F00">
        <w:t xml:space="preserve">. </w:t>
      </w:r>
      <w:r w:rsidR="008E11C5">
        <w:t xml:space="preserve">Fill in the fields as applicable. </w:t>
      </w:r>
    </w:p>
    <w:p w14:paraId="03AC6583" w14:textId="29F67079" w:rsidR="00CA7F6F" w:rsidRDefault="00F43992" w:rsidP="006E3B7B">
      <w:pPr>
        <w:spacing w:after="160" w:line="259" w:lineRule="auto"/>
      </w:pPr>
      <w:r w:rsidRPr="00F43992">
        <w:rPr>
          <w:noProof/>
        </w:rPr>
        <w:drawing>
          <wp:inline distT="0" distB="0" distL="0" distR="0" wp14:anchorId="6E4597A3" wp14:editId="261B9FC0">
            <wp:extent cx="5943600" cy="3707130"/>
            <wp:effectExtent l="0" t="0" r="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225E9" w14:textId="77777777" w:rsidR="00284752" w:rsidRDefault="00284752" w:rsidP="006E3B7B">
      <w:pPr>
        <w:spacing w:after="160" w:line="259" w:lineRule="auto"/>
        <w:rPr>
          <w:b/>
          <w:color w:val="FF0000"/>
        </w:rPr>
      </w:pPr>
    </w:p>
    <w:p w14:paraId="0E96EB16" w14:textId="77777777" w:rsidR="00284752" w:rsidRDefault="00284752" w:rsidP="006E3B7B">
      <w:pPr>
        <w:spacing w:after="160" w:line="259" w:lineRule="auto"/>
        <w:rPr>
          <w:b/>
          <w:color w:val="FF0000"/>
        </w:rPr>
      </w:pPr>
    </w:p>
    <w:p w14:paraId="580F5D8C" w14:textId="77777777" w:rsidR="00D810FF" w:rsidRDefault="00D810FF" w:rsidP="006E3B7B">
      <w:pPr>
        <w:spacing w:after="160" w:line="259" w:lineRule="auto"/>
        <w:rPr>
          <w:b/>
          <w:color w:val="FF0000"/>
        </w:rPr>
      </w:pPr>
    </w:p>
    <w:p w14:paraId="5C8B57B6" w14:textId="77777777" w:rsidR="00D810FF" w:rsidRDefault="00D810FF" w:rsidP="006E3B7B">
      <w:pPr>
        <w:spacing w:after="160" w:line="259" w:lineRule="auto"/>
        <w:rPr>
          <w:b/>
          <w:color w:val="FF0000"/>
        </w:rPr>
      </w:pPr>
    </w:p>
    <w:p w14:paraId="1E064F10" w14:textId="77777777" w:rsidR="00EB2E4A" w:rsidRDefault="00EB2E4A" w:rsidP="006E3B7B">
      <w:pPr>
        <w:spacing w:after="160" w:line="259" w:lineRule="auto"/>
        <w:rPr>
          <w:b/>
          <w:color w:val="FF0000"/>
        </w:rPr>
      </w:pPr>
    </w:p>
    <w:p w14:paraId="5D98F620" w14:textId="77777777" w:rsidR="00EB2E4A" w:rsidRDefault="00EB2E4A" w:rsidP="006E3B7B">
      <w:pPr>
        <w:spacing w:after="160" w:line="259" w:lineRule="auto"/>
        <w:rPr>
          <w:b/>
          <w:color w:val="FF0000"/>
        </w:rPr>
      </w:pPr>
    </w:p>
    <w:p w14:paraId="3EA07975" w14:textId="7313E72F" w:rsidR="005B1F00" w:rsidRPr="005B1F00" w:rsidRDefault="005B1F00" w:rsidP="006E3B7B">
      <w:pPr>
        <w:spacing w:after="160" w:line="259" w:lineRule="auto"/>
        <w:rPr>
          <w:b/>
        </w:rPr>
      </w:pPr>
      <w:r w:rsidRPr="005B1F00">
        <w:rPr>
          <w:b/>
          <w:color w:val="FF0000"/>
        </w:rPr>
        <w:t>KEY NOTES</w:t>
      </w:r>
    </w:p>
    <w:p w14:paraId="4F59C093" w14:textId="50660B3E" w:rsidR="00935A57" w:rsidRPr="00935A57" w:rsidRDefault="00935A57" w:rsidP="00501C55">
      <w:pPr>
        <w:pStyle w:val="ListParagraph"/>
        <w:numPr>
          <w:ilvl w:val="0"/>
          <w:numId w:val="3"/>
        </w:numPr>
      </w:pPr>
      <w:r w:rsidRPr="00935A57">
        <w:rPr>
          <w:bCs/>
        </w:rPr>
        <w:t xml:space="preserve">If you do not populate a </w:t>
      </w:r>
      <w:r w:rsidRPr="00935A57">
        <w:rPr>
          <w:b/>
          <w:bCs/>
        </w:rPr>
        <w:t>required field</w:t>
      </w:r>
      <w:r w:rsidRPr="00935A57">
        <w:rPr>
          <w:bCs/>
        </w:rPr>
        <w:t xml:space="preserve"> you will receive an error message in </w:t>
      </w:r>
      <w:r w:rsidRPr="0033012A">
        <w:rPr>
          <w:bCs/>
          <w:color w:val="FF0000"/>
        </w:rPr>
        <w:t>red</w:t>
      </w:r>
      <w:r w:rsidRPr="00935A57">
        <w:rPr>
          <w:bCs/>
        </w:rPr>
        <w:t xml:space="preserve"> at the top of the screen</w:t>
      </w:r>
      <w:r>
        <w:rPr>
          <w:bCs/>
        </w:rPr>
        <w:t xml:space="preserve"> when you try to move to the next step</w:t>
      </w:r>
    </w:p>
    <w:p w14:paraId="41D73102" w14:textId="3BA0BB52" w:rsidR="00512DB3" w:rsidRDefault="00512DB3" w:rsidP="00EB2E4A">
      <w:pPr>
        <w:pStyle w:val="ListParagraph"/>
        <w:numPr>
          <w:ilvl w:val="0"/>
          <w:numId w:val="3"/>
        </w:numPr>
      </w:pPr>
      <w:r>
        <w:rPr>
          <w:b/>
          <w:bCs/>
        </w:rPr>
        <w:t>User</w:t>
      </w:r>
      <w:r>
        <w:t xml:space="preserve"> will auto populate based on </w:t>
      </w:r>
      <w:r w:rsidR="00B200A3">
        <w:t>the</w:t>
      </w:r>
      <w:r>
        <w:t xml:space="preserve"> logged in </w:t>
      </w:r>
      <w:r w:rsidR="00491D52">
        <w:t xml:space="preserve">SBF </w:t>
      </w:r>
      <w:r w:rsidR="00B200A3">
        <w:t>user creating the transaction</w:t>
      </w:r>
    </w:p>
    <w:p w14:paraId="5CB29A4B" w14:textId="67618D5B" w:rsidR="005C3B83" w:rsidRDefault="00EB2E4A" w:rsidP="005C3B83">
      <w:pPr>
        <w:pStyle w:val="ListParagraph"/>
        <w:numPr>
          <w:ilvl w:val="0"/>
          <w:numId w:val="3"/>
        </w:numPr>
      </w:pPr>
      <w:r>
        <w:rPr>
          <w:b/>
        </w:rPr>
        <w:t xml:space="preserve">Wire Payments - </w:t>
      </w:r>
      <w:r>
        <w:t>When the payment needs to be paid by wire, make sure to check the “Wire Payment” Button. The department must add a comment in the “Add Comment” section and scan the Bank Verification letter along with invoice. The SBF charges wire fees: Domestic $15.</w:t>
      </w:r>
      <w:r w:rsidR="007A1281">
        <w:t>00 /</w:t>
      </w:r>
      <w:r>
        <w:t xml:space="preserve"> Foreign $30.00. These comments can be added only AFTER you hit </w:t>
      </w:r>
      <w:r w:rsidRPr="00F94950">
        <w:rPr>
          <w:b/>
          <w:i/>
        </w:rPr>
        <w:t>Update</w:t>
      </w:r>
      <w:r>
        <w:rPr>
          <w:b/>
          <w:i/>
        </w:rPr>
        <w:t xml:space="preserve"> -See </w:t>
      </w:r>
      <w:r w:rsidR="005C3B83" w:rsidRPr="005C3B83">
        <w:rPr>
          <w:b/>
          <w:i/>
          <w:color w:val="FF0000"/>
        </w:rPr>
        <w:t>STEP FIVE</w:t>
      </w:r>
    </w:p>
    <w:p w14:paraId="5C4073D5" w14:textId="75CA1F77" w:rsidR="00512DB3" w:rsidRDefault="00512DB3" w:rsidP="00501C55">
      <w:pPr>
        <w:pStyle w:val="ListParagraph"/>
        <w:numPr>
          <w:ilvl w:val="0"/>
          <w:numId w:val="3"/>
        </w:numPr>
      </w:pPr>
      <w:r>
        <w:rPr>
          <w:b/>
          <w:bCs/>
        </w:rPr>
        <w:t>Status</w:t>
      </w:r>
      <w:r w:rsidR="005B1F00">
        <w:t xml:space="preserve"> and</w:t>
      </w:r>
      <w:r>
        <w:t xml:space="preserve"> </w:t>
      </w:r>
      <w:r>
        <w:rPr>
          <w:b/>
          <w:bCs/>
        </w:rPr>
        <w:t>Submit Date</w:t>
      </w:r>
      <w:r w:rsidR="005B1F00">
        <w:t xml:space="preserve"> </w:t>
      </w:r>
      <w:r>
        <w:t xml:space="preserve">will </w:t>
      </w:r>
      <w:r w:rsidR="00B200A3">
        <w:t xml:space="preserve">automatically populate. </w:t>
      </w:r>
      <w:r w:rsidR="00B200A3">
        <w:rPr>
          <w:b/>
        </w:rPr>
        <w:t xml:space="preserve">Status </w:t>
      </w:r>
      <w:r w:rsidR="00B200A3">
        <w:t xml:space="preserve">and </w:t>
      </w:r>
      <w:r w:rsidR="00B200A3">
        <w:rPr>
          <w:b/>
        </w:rPr>
        <w:t>Current Approver</w:t>
      </w:r>
      <w:r w:rsidR="00B200A3">
        <w:t xml:space="preserve"> will update as the transaction moves through the approval workflow</w:t>
      </w:r>
    </w:p>
    <w:p w14:paraId="79249D70" w14:textId="3EDAC869" w:rsidR="00512DB3" w:rsidRDefault="00512DB3" w:rsidP="00501C55">
      <w:pPr>
        <w:pStyle w:val="ListParagraph"/>
        <w:numPr>
          <w:ilvl w:val="0"/>
          <w:numId w:val="3"/>
        </w:numPr>
      </w:pPr>
      <w:r>
        <w:rPr>
          <w:b/>
          <w:bCs/>
        </w:rPr>
        <w:t>Period</w:t>
      </w:r>
      <w:r w:rsidR="003E2BDB">
        <w:t xml:space="preserve"> </w:t>
      </w:r>
      <w:r w:rsidR="00F51A95" w:rsidRPr="003E2BDB">
        <w:t>- SBF</w:t>
      </w:r>
      <w:r w:rsidR="007D7F30" w:rsidRPr="003E2BDB">
        <w:t xml:space="preserve"> will have the period defaulted </w:t>
      </w:r>
      <w:r w:rsidR="003E2BDB">
        <w:t>to the</w:t>
      </w:r>
      <w:r w:rsidR="007D7F30" w:rsidRPr="003E2BDB">
        <w:t xml:space="preserve"> current </w:t>
      </w:r>
      <w:r w:rsidR="003E2BDB">
        <w:t xml:space="preserve">school </w:t>
      </w:r>
      <w:r w:rsidR="007D7F30" w:rsidRPr="003E2BDB">
        <w:t>year</w:t>
      </w:r>
    </w:p>
    <w:p w14:paraId="701983C6" w14:textId="57982505" w:rsidR="00AE661D" w:rsidRDefault="00AE661D" w:rsidP="00AE661D">
      <w:pPr>
        <w:pStyle w:val="ListParagraph"/>
      </w:pPr>
    </w:p>
    <w:p w14:paraId="0CDE202E" w14:textId="408533FE" w:rsidR="00AE661D" w:rsidRDefault="00AE661D" w:rsidP="002E3EB5"/>
    <w:p w14:paraId="1673BAC2" w14:textId="643B7C0B" w:rsidR="00512DB3" w:rsidRDefault="00491D52" w:rsidP="00334AA3">
      <w:pPr>
        <w:pStyle w:val="ListParagraph"/>
        <w:ind w:left="0"/>
      </w:pPr>
      <w:r>
        <w:t xml:space="preserve">In the drop </w:t>
      </w:r>
      <w:r w:rsidR="00F51A95">
        <w:t>down,</w:t>
      </w:r>
      <w:r>
        <w:t xml:space="preserve"> menu – first s</w:t>
      </w:r>
      <w:r w:rsidR="00512DB3">
        <w:t xml:space="preserve">elect </w:t>
      </w:r>
      <w:r w:rsidR="00AE661D">
        <w:t xml:space="preserve">your </w:t>
      </w:r>
      <w:r w:rsidR="005B1F00">
        <w:rPr>
          <w:b/>
          <w:bCs/>
        </w:rPr>
        <w:t>Campus Department</w:t>
      </w:r>
      <w:r w:rsidR="00512DB3">
        <w:t xml:space="preserve"> and </w:t>
      </w:r>
      <w:r>
        <w:t xml:space="preserve">then select your </w:t>
      </w:r>
      <w:r w:rsidR="005B1F00">
        <w:rPr>
          <w:b/>
          <w:bCs/>
        </w:rPr>
        <w:t>Department #</w:t>
      </w:r>
      <w:r w:rsidR="003919C5">
        <w:t xml:space="preserve"> (Note this is your SBF Account #)</w:t>
      </w:r>
      <w:r w:rsidR="002E3EB5">
        <w:t xml:space="preserve"> </w:t>
      </w:r>
      <w:r w:rsidR="002E3EB5" w:rsidRPr="002E3EB5">
        <w:rPr>
          <w:b/>
        </w:rPr>
        <w:t>NOTE</w:t>
      </w:r>
      <w:r w:rsidR="002E3EB5">
        <w:t xml:space="preserve"> –</w:t>
      </w:r>
      <w:r w:rsidR="004D093C">
        <w:t xml:space="preserve">In </w:t>
      </w:r>
      <w:r w:rsidR="002E3EB5">
        <w:t>both drop down menus</w:t>
      </w:r>
      <w:r w:rsidR="004D093C">
        <w:t xml:space="preserve">, if your start to type in </w:t>
      </w:r>
      <w:r w:rsidR="00B118A5">
        <w:t>numbers or words</w:t>
      </w:r>
      <w:r w:rsidR="004D093C">
        <w:t>, it</w:t>
      </w:r>
      <w:r w:rsidR="002E3EB5">
        <w:t xml:space="preserve"> will narrow </w:t>
      </w:r>
      <w:r w:rsidR="00B118A5">
        <w:t>your</w:t>
      </w:r>
      <w:r w:rsidR="002E3EB5">
        <w:t xml:space="preserve"> search</w:t>
      </w:r>
      <w:r w:rsidR="004D093C">
        <w:t>.</w:t>
      </w:r>
    </w:p>
    <w:p w14:paraId="59128B16" w14:textId="77777777" w:rsidR="00947738" w:rsidRDefault="00947738" w:rsidP="00AE661D">
      <w:pPr>
        <w:pStyle w:val="ListParagraph"/>
      </w:pPr>
    </w:p>
    <w:p w14:paraId="4981704A" w14:textId="70E2B9C4" w:rsidR="00AE661D" w:rsidRDefault="00F400A5" w:rsidP="00AE661D">
      <w:pPr>
        <w:ind w:left="360"/>
      </w:pPr>
      <w:r w:rsidRPr="00F400A5">
        <w:rPr>
          <w:noProof/>
        </w:rPr>
        <w:lastRenderedPageBreak/>
        <w:drawing>
          <wp:inline distT="0" distB="0" distL="0" distR="0" wp14:anchorId="44FD7AC8" wp14:editId="237CE79D">
            <wp:extent cx="5943600" cy="381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EEFFE" w14:textId="77777777" w:rsidR="00AE661D" w:rsidRDefault="00AE661D" w:rsidP="00AE661D">
      <w:pPr>
        <w:ind w:left="360"/>
      </w:pPr>
    </w:p>
    <w:p w14:paraId="47611E48" w14:textId="77777777" w:rsidR="004D093C" w:rsidRDefault="004D093C" w:rsidP="00AE661D">
      <w:pPr>
        <w:rPr>
          <w:b/>
          <w:color w:val="FF0000"/>
        </w:rPr>
      </w:pPr>
    </w:p>
    <w:p w14:paraId="24173729" w14:textId="77777777" w:rsidR="00D810FF" w:rsidRDefault="00D810FF" w:rsidP="00AE661D">
      <w:pPr>
        <w:rPr>
          <w:b/>
          <w:color w:val="FF0000"/>
        </w:rPr>
      </w:pPr>
    </w:p>
    <w:p w14:paraId="43118183" w14:textId="77777777" w:rsidR="00D810FF" w:rsidRDefault="00D810FF" w:rsidP="00AE661D">
      <w:pPr>
        <w:rPr>
          <w:b/>
          <w:color w:val="FF0000"/>
        </w:rPr>
      </w:pPr>
    </w:p>
    <w:p w14:paraId="1A5B5A54" w14:textId="77777777" w:rsidR="00D810FF" w:rsidRDefault="00D810FF" w:rsidP="00AE661D">
      <w:pPr>
        <w:rPr>
          <w:b/>
          <w:color w:val="FF0000"/>
        </w:rPr>
      </w:pPr>
    </w:p>
    <w:p w14:paraId="7307F094" w14:textId="0627F4C4" w:rsidR="0022556B" w:rsidRDefault="00AE661D" w:rsidP="00AE661D">
      <w:r w:rsidRPr="00AE661D">
        <w:rPr>
          <w:b/>
          <w:color w:val="FF0000"/>
        </w:rPr>
        <w:t>STEP FIVE</w:t>
      </w:r>
      <w:r w:rsidRPr="00AE661D">
        <w:rPr>
          <w:color w:val="FF0000"/>
        </w:rPr>
        <w:t xml:space="preserve"> </w:t>
      </w:r>
      <w:r w:rsidR="00512DB3">
        <w:t xml:space="preserve">Click </w:t>
      </w:r>
      <w:r w:rsidR="00512DB3" w:rsidRPr="00AE661D">
        <w:rPr>
          <w:b/>
          <w:bCs/>
        </w:rPr>
        <w:t>Update</w:t>
      </w:r>
      <w:r w:rsidR="00512DB3">
        <w:t xml:space="preserve"> once all the necessary fields have been complete</w:t>
      </w:r>
      <w:r w:rsidR="00B200A3">
        <w:t>d.</w:t>
      </w:r>
      <w:r w:rsidR="00491D52">
        <w:t xml:space="preserve"> </w:t>
      </w:r>
      <w:r w:rsidR="000A115D">
        <w:t xml:space="preserve">You have now completed the </w:t>
      </w:r>
      <w:r w:rsidR="000A115D" w:rsidRPr="002E3EB5">
        <w:rPr>
          <w:i/>
        </w:rPr>
        <w:t>AP Invoice Header</w:t>
      </w:r>
      <w:r w:rsidR="000A115D">
        <w:t xml:space="preserve"> section</w:t>
      </w:r>
      <w:r w:rsidR="009033B5">
        <w:t xml:space="preserve">. After you hit </w:t>
      </w:r>
      <w:r w:rsidR="009033B5" w:rsidRPr="009033B5">
        <w:rPr>
          <w:b/>
        </w:rPr>
        <w:t>Update</w:t>
      </w:r>
      <w:r w:rsidR="009033B5">
        <w:t xml:space="preserve"> – the “</w:t>
      </w:r>
      <w:r w:rsidR="009033B5" w:rsidRPr="009033B5">
        <w:rPr>
          <w:b/>
          <w:color w:val="0070C0"/>
        </w:rPr>
        <w:t>Add Comment”</w:t>
      </w:r>
      <w:r w:rsidR="009033B5" w:rsidRPr="009033B5">
        <w:rPr>
          <w:color w:val="0070C0"/>
        </w:rPr>
        <w:t xml:space="preserve"> </w:t>
      </w:r>
      <w:r w:rsidR="009033B5">
        <w:t xml:space="preserve">field will appear. Please use this section to share any special instructions to the SBF AP Team </w:t>
      </w:r>
      <w:r w:rsidR="000A115D">
        <w:t xml:space="preserve"> </w:t>
      </w:r>
    </w:p>
    <w:p w14:paraId="783596AE" w14:textId="3AE27C49" w:rsidR="00AE661D" w:rsidRDefault="00AE661D" w:rsidP="00AE661D"/>
    <w:p w14:paraId="1DC6C5BA" w14:textId="7E03747B" w:rsidR="00AE661D" w:rsidRDefault="001328CD" w:rsidP="00AE661D">
      <w:r w:rsidRPr="001328CD">
        <w:rPr>
          <w:noProof/>
        </w:rPr>
        <w:lastRenderedPageBreak/>
        <w:drawing>
          <wp:inline distT="0" distB="0" distL="0" distR="0" wp14:anchorId="65989F8C" wp14:editId="01B0CA6E">
            <wp:extent cx="5943600" cy="364807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4C17" w14:textId="77777777" w:rsidR="003919C5" w:rsidRDefault="003919C5" w:rsidP="007D2DA3">
      <w:pPr>
        <w:rPr>
          <w:b/>
          <w:color w:val="FF0000"/>
        </w:rPr>
      </w:pPr>
    </w:p>
    <w:p w14:paraId="0F14E715" w14:textId="4FF7E3C6" w:rsidR="00512DB3" w:rsidRDefault="00AE661D" w:rsidP="007D2DA3">
      <w:r w:rsidRPr="00AE661D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SIX </w:t>
      </w:r>
      <w:r w:rsidR="00512DB3">
        <w:t xml:space="preserve">Click </w:t>
      </w:r>
      <w:r w:rsidR="00512DB3">
        <w:rPr>
          <w:b/>
          <w:bCs/>
        </w:rPr>
        <w:t>Add</w:t>
      </w:r>
      <w:r w:rsidR="0022556B">
        <w:rPr>
          <w:b/>
          <w:bCs/>
        </w:rPr>
        <w:t xml:space="preserve"> New</w:t>
      </w:r>
      <w:r w:rsidR="00512DB3">
        <w:rPr>
          <w:b/>
          <w:bCs/>
        </w:rPr>
        <w:t xml:space="preserve"> Row</w:t>
      </w:r>
      <w:r w:rsidR="00512DB3">
        <w:t xml:space="preserve"> to begin adding the </w:t>
      </w:r>
      <w:r w:rsidR="00B200A3">
        <w:t>i</w:t>
      </w:r>
      <w:r w:rsidR="00512DB3">
        <w:t>nvoice detail lines</w:t>
      </w:r>
      <w:r w:rsidR="00B200A3">
        <w:t>.</w:t>
      </w:r>
    </w:p>
    <w:p w14:paraId="73E9FF77" w14:textId="72FA5E94" w:rsidR="003919C5" w:rsidRDefault="003919C5" w:rsidP="007D2DA3"/>
    <w:p w14:paraId="0A0B58C4" w14:textId="1DE3F895" w:rsidR="003919C5" w:rsidRDefault="00935D47" w:rsidP="007D2DA3">
      <w:r w:rsidRPr="00935D47">
        <w:rPr>
          <w:noProof/>
        </w:rPr>
        <w:drawing>
          <wp:inline distT="0" distB="0" distL="0" distR="0" wp14:anchorId="4DC43003" wp14:editId="7AA1B70C">
            <wp:extent cx="5943600" cy="2717800"/>
            <wp:effectExtent l="0" t="0" r="0" b="635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43FCD" w14:textId="3E369EFE" w:rsidR="00512DB3" w:rsidRDefault="00512DB3" w:rsidP="007D2DA3"/>
    <w:p w14:paraId="11244A91" w14:textId="0B72B582" w:rsidR="00512DB3" w:rsidRDefault="00512DB3" w:rsidP="007D2DA3"/>
    <w:p w14:paraId="54A62A50" w14:textId="77777777" w:rsidR="00EE35D5" w:rsidRDefault="00EE35D5" w:rsidP="00935A57">
      <w:pPr>
        <w:pStyle w:val="Heading2"/>
        <w:rPr>
          <w:rFonts w:ascii="Calibri" w:hAnsi="Calibri" w:cs="Calibri"/>
          <w:b/>
          <w:color w:val="FF0000"/>
          <w:sz w:val="24"/>
          <w:szCs w:val="24"/>
        </w:rPr>
      </w:pPr>
      <w:bookmarkStart w:id="4" w:name="_Toc14679836"/>
    </w:p>
    <w:p w14:paraId="632E6A91" w14:textId="3ED67703" w:rsidR="00D810FF" w:rsidRPr="00935D47" w:rsidRDefault="00935D47" w:rsidP="00935A57">
      <w:pPr>
        <w:pStyle w:val="Heading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/>
          <w:color w:val="auto"/>
          <w:sz w:val="24"/>
          <w:szCs w:val="24"/>
        </w:rPr>
        <w:t>KEY NOTE</w:t>
      </w:r>
      <w:r w:rsidRPr="00935D47">
        <w:rPr>
          <w:rFonts w:ascii="Calibri" w:hAnsi="Calibri" w:cs="Calibri"/>
          <w:color w:val="auto"/>
          <w:sz w:val="24"/>
          <w:szCs w:val="24"/>
        </w:rPr>
        <w:t xml:space="preserve">: The </w:t>
      </w:r>
      <w:r w:rsidRPr="00935D47">
        <w:rPr>
          <w:rFonts w:ascii="Calibri" w:hAnsi="Calibri" w:cs="Calibri"/>
          <w:b/>
          <w:color w:val="auto"/>
          <w:sz w:val="24"/>
          <w:szCs w:val="24"/>
        </w:rPr>
        <w:t>“Add Comment”</w:t>
      </w:r>
      <w:r w:rsidRPr="00935D47">
        <w:rPr>
          <w:rFonts w:ascii="Calibri" w:hAnsi="Calibri" w:cs="Calibri"/>
          <w:color w:val="auto"/>
          <w:sz w:val="24"/>
          <w:szCs w:val="24"/>
        </w:rPr>
        <w:t xml:space="preserve"> field is very good </w:t>
      </w:r>
      <w:r>
        <w:rPr>
          <w:rFonts w:ascii="Calibri" w:hAnsi="Calibri" w:cs="Calibri"/>
          <w:color w:val="auto"/>
          <w:sz w:val="24"/>
          <w:szCs w:val="24"/>
        </w:rPr>
        <w:t>place</w:t>
      </w:r>
      <w:r w:rsidRPr="00935D47">
        <w:rPr>
          <w:rFonts w:ascii="Calibri" w:hAnsi="Calibri" w:cs="Calibri"/>
          <w:color w:val="auto"/>
          <w:sz w:val="24"/>
          <w:szCs w:val="24"/>
        </w:rPr>
        <w:t xml:space="preserve"> to communicate </w:t>
      </w:r>
      <w:r>
        <w:rPr>
          <w:rFonts w:ascii="Calibri" w:hAnsi="Calibri" w:cs="Calibri"/>
          <w:color w:val="auto"/>
          <w:sz w:val="24"/>
          <w:szCs w:val="24"/>
        </w:rPr>
        <w:t>key information</w:t>
      </w:r>
      <w:r w:rsidRPr="00935D47">
        <w:rPr>
          <w:rFonts w:ascii="Calibri" w:hAnsi="Calibri" w:cs="Calibri"/>
          <w:color w:val="auto"/>
          <w:sz w:val="24"/>
          <w:szCs w:val="24"/>
        </w:rPr>
        <w:t xml:space="preserve"> with the SBF AP Staff. Please always start a comment with the date i.e. </w:t>
      </w:r>
      <w:r w:rsidRPr="00935D47">
        <w:rPr>
          <w:rFonts w:ascii="Calibri" w:hAnsi="Calibri" w:cs="Calibri"/>
          <w:b/>
          <w:color w:val="auto"/>
          <w:sz w:val="24"/>
          <w:szCs w:val="24"/>
        </w:rPr>
        <w:t>7.15.21</w:t>
      </w:r>
    </w:p>
    <w:p w14:paraId="5283D5D0" w14:textId="77777777" w:rsidR="00D810FF" w:rsidRPr="00935D47" w:rsidRDefault="00D810FF" w:rsidP="00935A57">
      <w:pPr>
        <w:pStyle w:val="Heading2"/>
        <w:rPr>
          <w:rFonts w:ascii="Calibri" w:hAnsi="Calibri" w:cs="Calibri"/>
          <w:color w:val="FF0000"/>
          <w:sz w:val="24"/>
          <w:szCs w:val="24"/>
        </w:rPr>
      </w:pPr>
    </w:p>
    <w:p w14:paraId="0E642F05" w14:textId="77777777" w:rsidR="00D810FF" w:rsidRDefault="00D810FF" w:rsidP="00935A57">
      <w:pPr>
        <w:pStyle w:val="Heading2"/>
        <w:rPr>
          <w:rFonts w:ascii="Calibri" w:hAnsi="Calibri" w:cs="Calibri"/>
          <w:b/>
          <w:color w:val="FF0000"/>
          <w:sz w:val="24"/>
          <w:szCs w:val="24"/>
        </w:rPr>
      </w:pPr>
    </w:p>
    <w:p w14:paraId="446865E6" w14:textId="77777777" w:rsidR="00D810FF" w:rsidRDefault="00D810FF" w:rsidP="00935A57">
      <w:pPr>
        <w:pStyle w:val="Heading2"/>
        <w:rPr>
          <w:rFonts w:ascii="Calibri" w:hAnsi="Calibri" w:cs="Calibri"/>
          <w:b/>
          <w:color w:val="FF0000"/>
          <w:sz w:val="24"/>
          <w:szCs w:val="24"/>
        </w:rPr>
      </w:pPr>
    </w:p>
    <w:p w14:paraId="13CB73EB" w14:textId="346C93A1" w:rsidR="00935A57" w:rsidRPr="00735433" w:rsidRDefault="00935A57" w:rsidP="00935A57">
      <w:pPr>
        <w:pStyle w:val="Heading2"/>
        <w:rPr>
          <w:rFonts w:ascii="Calibri" w:hAnsi="Calibri" w:cs="Calibri"/>
          <w:sz w:val="24"/>
          <w:szCs w:val="24"/>
        </w:rPr>
      </w:pPr>
      <w:r w:rsidRPr="00735433">
        <w:rPr>
          <w:rFonts w:ascii="Calibri" w:hAnsi="Calibri" w:cs="Calibri"/>
          <w:b/>
          <w:color w:val="FF0000"/>
          <w:sz w:val="24"/>
          <w:szCs w:val="24"/>
        </w:rPr>
        <w:t>STEP S</w:t>
      </w:r>
      <w:r w:rsidR="00334AA3">
        <w:rPr>
          <w:rFonts w:ascii="Calibri" w:hAnsi="Calibri" w:cs="Calibri"/>
          <w:b/>
          <w:color w:val="FF0000"/>
          <w:sz w:val="24"/>
          <w:szCs w:val="24"/>
        </w:rPr>
        <w:t>EVEN</w:t>
      </w:r>
      <w:r w:rsidRPr="00735433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735433">
        <w:rPr>
          <w:rFonts w:ascii="Calibri" w:hAnsi="Calibri" w:cs="Calibri"/>
          <w:b/>
          <w:color w:val="auto"/>
          <w:sz w:val="24"/>
          <w:szCs w:val="24"/>
          <w:u w:val="single"/>
        </w:rPr>
        <w:t>Uploading a Document</w:t>
      </w:r>
      <w:bookmarkEnd w:id="4"/>
    </w:p>
    <w:p w14:paraId="7F2AAFF8" w14:textId="77777777" w:rsidR="00935A57" w:rsidRDefault="00935A57" w:rsidP="00935A57"/>
    <w:p w14:paraId="23ADC6BD" w14:textId="77777777" w:rsidR="00935A57" w:rsidRDefault="00935A57" w:rsidP="00935A57">
      <w:r>
        <w:t>Click</w:t>
      </w:r>
      <w:r>
        <w:rPr>
          <w:b/>
          <w:bCs/>
        </w:rPr>
        <w:t xml:space="preserve"> Upload</w:t>
      </w:r>
      <w:r>
        <w:t xml:space="preserve"> in the upper-right hand corner of the detail line edit screen. </w:t>
      </w:r>
    </w:p>
    <w:p w14:paraId="4CD6E00C" w14:textId="4FFA891C" w:rsidR="00735433" w:rsidRDefault="00B213C4" w:rsidP="00935A57">
      <w:r w:rsidRPr="00735433">
        <w:rPr>
          <w:noProof/>
        </w:rPr>
        <w:drawing>
          <wp:inline distT="0" distB="0" distL="0" distR="0" wp14:anchorId="596AC924" wp14:editId="441A02A0">
            <wp:extent cx="5943600" cy="156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433" w:rsidRPr="00735433">
        <w:t xml:space="preserve"> </w:t>
      </w:r>
    </w:p>
    <w:p w14:paraId="197ABA48" w14:textId="25B59642" w:rsidR="002E3EB5" w:rsidRDefault="00C2036A" w:rsidP="00935A57">
      <w:r>
        <w:t>The system will ask if you want to upload – click OK as no values had been previously loaded</w:t>
      </w:r>
    </w:p>
    <w:p w14:paraId="3C91F8AB" w14:textId="0E1FF37A" w:rsidR="00B213C4" w:rsidRDefault="00B213C4" w:rsidP="00935A57">
      <w:r w:rsidRPr="00B213C4">
        <w:rPr>
          <w:noProof/>
        </w:rPr>
        <w:drawing>
          <wp:inline distT="0" distB="0" distL="0" distR="0" wp14:anchorId="3E1ADD5D" wp14:editId="27AAFE2C">
            <wp:extent cx="3105583" cy="1238423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5ABF6" w14:textId="77777777" w:rsidR="00B213C4" w:rsidRDefault="00B213C4" w:rsidP="00935A57"/>
    <w:p w14:paraId="3F7F2CE6" w14:textId="77777777" w:rsidR="00B213C4" w:rsidRDefault="00B213C4" w:rsidP="00935A57"/>
    <w:p w14:paraId="67EF3186" w14:textId="317AA599" w:rsidR="00935A57" w:rsidRDefault="00935A57" w:rsidP="00935A57">
      <w:pPr>
        <w:rPr>
          <w:bCs/>
        </w:rPr>
      </w:pPr>
      <w:r>
        <w:t xml:space="preserve">Click </w:t>
      </w:r>
      <w:r>
        <w:rPr>
          <w:b/>
          <w:bCs/>
        </w:rPr>
        <w:t xml:space="preserve">Choose File </w:t>
      </w:r>
      <w:r>
        <w:rPr>
          <w:bCs/>
        </w:rPr>
        <w:t xml:space="preserve">in the pop-up window. </w:t>
      </w:r>
      <w:r w:rsidR="00B118A5" w:rsidRPr="00B118A5">
        <w:rPr>
          <w:b/>
          <w:bCs/>
        </w:rPr>
        <w:t>NOTE</w:t>
      </w:r>
      <w:r w:rsidR="00693A3C">
        <w:rPr>
          <w:b/>
          <w:bCs/>
        </w:rPr>
        <w:t xml:space="preserve"> </w:t>
      </w:r>
      <w:r w:rsidR="00C54BEC">
        <w:rPr>
          <w:bCs/>
        </w:rPr>
        <w:t xml:space="preserve">If this invoice is associated with an SBF Purchase Order, you must also scan in a copy of the PO in addition to the invoice. </w:t>
      </w:r>
      <w:r w:rsidR="00B118A5" w:rsidRPr="00B118A5">
        <w:rPr>
          <w:b/>
          <w:bCs/>
        </w:rPr>
        <w:t xml:space="preserve"> </w:t>
      </w:r>
      <w:r w:rsidR="00C54BEC" w:rsidRPr="00C54BEC">
        <w:rPr>
          <w:b/>
          <w:bCs/>
        </w:rPr>
        <w:t>NOTE -2</w:t>
      </w:r>
      <w:r w:rsidR="00C54BEC">
        <w:rPr>
          <w:bCs/>
        </w:rPr>
        <w:t xml:space="preserve"> </w:t>
      </w:r>
      <w:r w:rsidR="00B118A5">
        <w:rPr>
          <w:bCs/>
        </w:rPr>
        <w:t>there is a 20 mb limit on the file size</w:t>
      </w:r>
    </w:p>
    <w:p w14:paraId="796AE554" w14:textId="70556A4E" w:rsidR="00735433" w:rsidRDefault="00735433" w:rsidP="00935A57"/>
    <w:p w14:paraId="17DC3709" w14:textId="419BDF01" w:rsidR="00735433" w:rsidRPr="00074A2B" w:rsidRDefault="00735433" w:rsidP="00935A57">
      <w:r w:rsidRPr="00735433">
        <w:rPr>
          <w:noProof/>
        </w:rPr>
        <w:drawing>
          <wp:inline distT="0" distB="0" distL="0" distR="0" wp14:anchorId="13C70BD2" wp14:editId="625BFAE4">
            <wp:extent cx="5410201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10971" cy="165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BE70" w14:textId="3BE10621" w:rsidR="00935A57" w:rsidRDefault="00735433" w:rsidP="00935A57">
      <w:r w:rsidRPr="00735433">
        <w:rPr>
          <w:noProof/>
        </w:rPr>
        <w:t xml:space="preserve"> </w:t>
      </w:r>
    </w:p>
    <w:p w14:paraId="06D0AA3F" w14:textId="77777777" w:rsidR="009F7053" w:rsidRDefault="00735433" w:rsidP="009F7053">
      <w:pPr>
        <w:spacing w:after="160" w:line="259" w:lineRule="auto"/>
        <w:rPr>
          <w:color w:val="2F5496" w:themeColor="accent5" w:themeShade="BF"/>
        </w:rPr>
      </w:pPr>
      <w:r>
        <w:t xml:space="preserve">Navigate to the file you want to upload and click </w:t>
      </w:r>
      <w:r>
        <w:rPr>
          <w:b/>
          <w:bCs/>
        </w:rPr>
        <w:t>Open.</w:t>
      </w:r>
      <w:r w:rsidR="00092371">
        <w:rPr>
          <w:b/>
          <w:bCs/>
        </w:rPr>
        <w:t xml:space="preserve"> </w:t>
      </w:r>
      <w:r w:rsidR="00092371" w:rsidRPr="002E3EB5">
        <w:rPr>
          <w:bCs/>
        </w:rPr>
        <w:t xml:space="preserve">The file uploaded </w:t>
      </w:r>
      <w:r w:rsidR="00092371" w:rsidRPr="00B118A5">
        <w:rPr>
          <w:b/>
          <w:bCs/>
          <w:color w:val="FF0000"/>
        </w:rPr>
        <w:t>must be a PD</w:t>
      </w:r>
      <w:r w:rsidR="002B67B5">
        <w:rPr>
          <w:b/>
          <w:bCs/>
          <w:color w:val="FF0000"/>
        </w:rPr>
        <w:t>F</w:t>
      </w:r>
    </w:p>
    <w:p w14:paraId="2447ED30" w14:textId="7ACC58D2" w:rsidR="00935A57" w:rsidRPr="009F7053" w:rsidRDefault="00935A57" w:rsidP="009F7053">
      <w:pPr>
        <w:spacing w:after="160" w:line="259" w:lineRule="auto"/>
        <w:rPr>
          <w:rStyle w:val="Hyperlink"/>
          <w:color w:val="2F5496" w:themeColor="accent5" w:themeShade="BF"/>
          <w:u w:val="none"/>
        </w:rPr>
      </w:pPr>
      <w:r>
        <w:lastRenderedPageBreak/>
        <w:t xml:space="preserve">Click </w:t>
      </w:r>
      <w:r>
        <w:rPr>
          <w:b/>
          <w:bCs/>
        </w:rPr>
        <w:t>Upload.</w:t>
      </w:r>
      <w:r w:rsidR="00AF201B" w:rsidRPr="00AF201B">
        <w:rPr>
          <w:noProof/>
        </w:rPr>
        <w:drawing>
          <wp:inline distT="0" distB="0" distL="0" distR="0" wp14:anchorId="7ED00061" wp14:editId="35C664C7">
            <wp:extent cx="5523865" cy="1704763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52530" cy="17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0AE88" w14:textId="77777777" w:rsidR="00C2036A" w:rsidRDefault="00C2036A" w:rsidP="008759C0">
      <w:pPr>
        <w:spacing w:after="160" w:line="259" w:lineRule="auto"/>
        <w:rPr>
          <w:rFonts w:ascii="Calibri" w:hAnsi="Calibri" w:cs="Calibri"/>
          <w:b/>
          <w:color w:val="FF0000"/>
        </w:rPr>
      </w:pPr>
      <w:bookmarkStart w:id="5" w:name="_Using_DocViewer_to"/>
      <w:bookmarkStart w:id="6" w:name="_Adding_Invoice_Details:"/>
      <w:bookmarkStart w:id="7" w:name="_Adding_Invoice_Details:_1"/>
      <w:bookmarkStart w:id="8" w:name="_Hlk13563370"/>
      <w:bookmarkStart w:id="9" w:name="_Toc14679834"/>
      <w:bookmarkEnd w:id="5"/>
      <w:bookmarkEnd w:id="6"/>
      <w:bookmarkEnd w:id="7"/>
    </w:p>
    <w:p w14:paraId="040D35EB" w14:textId="04A36989" w:rsidR="00132380" w:rsidRPr="008759C0" w:rsidRDefault="00AF201B" w:rsidP="008759C0">
      <w:pPr>
        <w:spacing w:after="160" w:line="259" w:lineRule="auto"/>
        <w:rPr>
          <w:b/>
          <w:sz w:val="28"/>
          <w:szCs w:val="28"/>
          <w:u w:val="single"/>
        </w:rPr>
      </w:pPr>
      <w:r w:rsidRPr="009C3A09">
        <w:rPr>
          <w:rFonts w:ascii="Calibri" w:hAnsi="Calibri" w:cs="Calibri"/>
          <w:b/>
          <w:color w:val="FF0000"/>
        </w:rPr>
        <w:t xml:space="preserve">STEP </w:t>
      </w:r>
      <w:r w:rsidR="00334AA3">
        <w:rPr>
          <w:rFonts w:ascii="Calibri" w:hAnsi="Calibri" w:cs="Calibri"/>
          <w:b/>
          <w:color w:val="FF0000"/>
        </w:rPr>
        <w:t>EIGHT</w:t>
      </w:r>
      <w:r w:rsidRPr="00AF201B">
        <w:rPr>
          <w:rFonts w:ascii="Calibri" w:hAnsi="Calibri" w:cs="Calibri"/>
          <w:b/>
          <w:color w:val="FF0000"/>
          <w:u w:val="single"/>
        </w:rPr>
        <w:t xml:space="preserve"> </w:t>
      </w:r>
      <w:r w:rsidR="00132380" w:rsidRPr="00AF201B">
        <w:rPr>
          <w:b/>
          <w:u w:val="single"/>
        </w:rPr>
        <w:t>Adding Invoice Details</w:t>
      </w:r>
      <w:bookmarkEnd w:id="8"/>
      <w:r w:rsidR="00132380" w:rsidRPr="00AF201B">
        <w:rPr>
          <w:b/>
          <w:u w:val="single"/>
        </w:rPr>
        <w:t>:</w:t>
      </w:r>
      <w:bookmarkEnd w:id="9"/>
    </w:p>
    <w:p w14:paraId="29804920" w14:textId="7A8FF52B" w:rsidR="002748C1" w:rsidRDefault="00B200A3" w:rsidP="002748C1">
      <w:pPr>
        <w:spacing w:after="160" w:line="259" w:lineRule="auto"/>
      </w:pPr>
      <w:r>
        <w:t xml:space="preserve">Once a file is uploaded it will display on the right side of the detail line edit screen. </w:t>
      </w:r>
      <w:r w:rsidR="002748C1">
        <w:t xml:space="preserve">Fill </w:t>
      </w:r>
      <w:r>
        <w:t>o</w:t>
      </w:r>
      <w:r w:rsidR="002748C1">
        <w:t xml:space="preserve">ut </w:t>
      </w:r>
      <w:r>
        <w:t>all applicable</w:t>
      </w:r>
      <w:r w:rsidR="002748C1">
        <w:t xml:space="preserve"> detail fields on the left side</w:t>
      </w:r>
      <w:r>
        <w:t xml:space="preserve"> of the screen</w:t>
      </w:r>
      <w:r w:rsidR="002748C1">
        <w:t>.</w:t>
      </w:r>
    </w:p>
    <w:p w14:paraId="3F12770E" w14:textId="60B98A61" w:rsidR="002748C1" w:rsidRPr="006E436D" w:rsidRDefault="00C6404C" w:rsidP="00501C55">
      <w:pPr>
        <w:pStyle w:val="ListParagraph"/>
        <w:numPr>
          <w:ilvl w:val="0"/>
          <w:numId w:val="4"/>
        </w:numPr>
        <w:spacing w:after="160" w:line="259" w:lineRule="auto"/>
      </w:pPr>
      <w:r>
        <w:t>Select</w:t>
      </w:r>
      <w:r w:rsidR="002748C1">
        <w:t xml:space="preserve"> the </w:t>
      </w:r>
      <w:r w:rsidR="006E436D">
        <w:t>Supplier</w:t>
      </w:r>
      <w:r w:rsidR="002748C1">
        <w:t xml:space="preserve"> from the </w:t>
      </w:r>
      <w:r w:rsidR="006E436D">
        <w:rPr>
          <w:b/>
          <w:bCs/>
        </w:rPr>
        <w:t>Supplier</w:t>
      </w:r>
      <w:r w:rsidR="002748C1">
        <w:rPr>
          <w:b/>
          <w:bCs/>
        </w:rPr>
        <w:t xml:space="preserve"> Name</w:t>
      </w:r>
      <w:r w:rsidR="00B200A3">
        <w:rPr>
          <w:b/>
          <w:bCs/>
        </w:rPr>
        <w:t xml:space="preserve"> </w:t>
      </w:r>
      <w:r w:rsidR="00B200A3">
        <w:rPr>
          <w:bCs/>
        </w:rPr>
        <w:t xml:space="preserve">drop down list. Typing “ALL” will populate the full list. Typing 3+ characters from the vendor </w:t>
      </w:r>
      <w:r w:rsidR="00B118A5">
        <w:rPr>
          <w:bCs/>
        </w:rPr>
        <w:t>ID</w:t>
      </w:r>
      <w:r w:rsidR="00B200A3">
        <w:rPr>
          <w:bCs/>
        </w:rPr>
        <w:t xml:space="preserve"> or vendor </w:t>
      </w:r>
      <w:r w:rsidR="00B118A5">
        <w:rPr>
          <w:bCs/>
        </w:rPr>
        <w:t>name</w:t>
      </w:r>
      <w:r w:rsidR="00B200A3">
        <w:rPr>
          <w:bCs/>
        </w:rPr>
        <w:t xml:space="preserve"> will narrow </w:t>
      </w:r>
      <w:r w:rsidR="00A81CF3">
        <w:rPr>
          <w:bCs/>
        </w:rPr>
        <w:t>the</w:t>
      </w:r>
      <w:r w:rsidR="00B200A3">
        <w:rPr>
          <w:bCs/>
        </w:rPr>
        <w:t xml:space="preserve"> list. </w:t>
      </w:r>
    </w:p>
    <w:p w14:paraId="08DCC9FC" w14:textId="14A81B30" w:rsidR="002748C1" w:rsidRDefault="006E436D" w:rsidP="007A1191">
      <w:pPr>
        <w:spacing w:after="160" w:line="259" w:lineRule="auto"/>
      </w:pPr>
      <w:r w:rsidRPr="006E436D">
        <w:rPr>
          <w:noProof/>
        </w:rPr>
        <w:drawing>
          <wp:inline distT="0" distB="0" distL="0" distR="0" wp14:anchorId="02EEA4F8" wp14:editId="3BDE24C4">
            <wp:extent cx="5753100" cy="25050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53918" cy="250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0A3">
        <w:t xml:space="preserve"> </w:t>
      </w:r>
    </w:p>
    <w:p w14:paraId="3D6861D1" w14:textId="77777777" w:rsidR="002B67B5" w:rsidRDefault="002B67B5" w:rsidP="007A1191">
      <w:pPr>
        <w:spacing w:after="160" w:line="259" w:lineRule="auto"/>
      </w:pPr>
    </w:p>
    <w:p w14:paraId="4F23A0FE" w14:textId="430566F7" w:rsidR="00056975" w:rsidRDefault="00CC6FE1" w:rsidP="00056975">
      <w:r w:rsidRPr="002505BE">
        <w:rPr>
          <w:b/>
          <w:highlight w:val="yellow"/>
        </w:rPr>
        <w:t xml:space="preserve">Important </w:t>
      </w:r>
      <w:r w:rsidR="00056975" w:rsidRPr="002505BE">
        <w:rPr>
          <w:b/>
          <w:highlight w:val="yellow"/>
        </w:rPr>
        <w:t>Note</w:t>
      </w:r>
      <w:r w:rsidR="00056975" w:rsidRPr="00056975">
        <w:rPr>
          <w:b/>
          <w:sz w:val="28"/>
          <w:szCs w:val="28"/>
          <w:highlight w:val="yellow"/>
        </w:rPr>
        <w:t xml:space="preserve"> </w:t>
      </w:r>
      <w:r w:rsidR="00056975" w:rsidRPr="00056975">
        <w:rPr>
          <w:b/>
          <w:sz w:val="28"/>
          <w:szCs w:val="28"/>
        </w:rPr>
        <w:t>-</w:t>
      </w:r>
      <w:r w:rsidRPr="00056975">
        <w:rPr>
          <w:b/>
        </w:rPr>
        <w:t xml:space="preserve"> </w:t>
      </w:r>
      <w:r w:rsidRPr="00CC6FE1">
        <w:t>If you</w:t>
      </w:r>
      <w:r w:rsidR="002505BE">
        <w:t>r</w:t>
      </w:r>
      <w:r w:rsidRPr="00CC6FE1">
        <w:t xml:space="preserve"> supplier doesn’t appear in the </w:t>
      </w:r>
      <w:r w:rsidR="00056975" w:rsidRPr="00CC6FE1">
        <w:t>drop-down</w:t>
      </w:r>
      <w:r w:rsidRPr="00CC6FE1">
        <w:t xml:space="preserve"> menu</w:t>
      </w:r>
      <w:r>
        <w:t>,</w:t>
      </w:r>
      <w:r w:rsidRPr="00CC6FE1">
        <w:t xml:space="preserve"> </w:t>
      </w:r>
      <w:r>
        <w:t>you cannot proceed with this transaction.  So that SBF AP can load your vendor into Avid,</w:t>
      </w:r>
      <w:r w:rsidRPr="00CC6FE1">
        <w:t xml:space="preserve"> </w:t>
      </w:r>
      <w:r>
        <w:t>please</w:t>
      </w:r>
      <w:r w:rsidRPr="00CC6FE1">
        <w:t xml:space="preserve"> complete an </w:t>
      </w:r>
      <w:r w:rsidRPr="00056975">
        <w:rPr>
          <w:b/>
          <w:i/>
        </w:rPr>
        <w:t xml:space="preserve">SBF Vendor Set-up </w:t>
      </w:r>
      <w:r w:rsidR="00056975" w:rsidRPr="00056975">
        <w:rPr>
          <w:b/>
          <w:i/>
        </w:rPr>
        <w:t>Form</w:t>
      </w:r>
      <w:r w:rsidR="00056975">
        <w:t xml:space="preserve">; this </w:t>
      </w:r>
      <w:r w:rsidRPr="00CC6FE1">
        <w:t xml:space="preserve">can be found on the SBF website in the </w:t>
      </w:r>
      <w:r w:rsidR="00056975">
        <w:t>“</w:t>
      </w:r>
      <w:r w:rsidRPr="00056975">
        <w:rPr>
          <w:i/>
        </w:rPr>
        <w:t>Spending Money from Your Account</w:t>
      </w:r>
      <w:r w:rsidR="00056975">
        <w:rPr>
          <w:i/>
        </w:rPr>
        <w:t>”</w:t>
      </w:r>
      <w:r w:rsidR="00056975">
        <w:t xml:space="preserve"> section under</w:t>
      </w:r>
      <w:r w:rsidR="00056975">
        <w:rPr>
          <w:i/>
        </w:rPr>
        <w:t xml:space="preserve"> </w:t>
      </w:r>
      <w:r w:rsidR="00056975">
        <w:t>Forms.</w:t>
      </w:r>
    </w:p>
    <w:p w14:paraId="329A15DA" w14:textId="77777777" w:rsidR="00947738" w:rsidRDefault="00947738" w:rsidP="00056975"/>
    <w:p w14:paraId="3EF27C84" w14:textId="7996B240" w:rsidR="007434C1" w:rsidRDefault="00943751" w:rsidP="00BD314B">
      <w:pPr>
        <w:rPr>
          <w:noProof/>
        </w:rPr>
      </w:pPr>
      <w:r>
        <w:t xml:space="preserve">The next section displays fields from the previously created header. Changes here will save to the header. </w:t>
      </w:r>
      <w:r w:rsidR="002748C1">
        <w:t xml:space="preserve">Enter </w:t>
      </w:r>
      <w:r>
        <w:t>a</w:t>
      </w:r>
      <w:r w:rsidR="004D093C">
        <w:t>n</w:t>
      </w:r>
      <w:r w:rsidR="002748C1">
        <w:t xml:space="preserve"> </w:t>
      </w:r>
      <w:r w:rsidR="004D093C">
        <w:rPr>
          <w:b/>
          <w:bCs/>
        </w:rPr>
        <w:t>Internal C</w:t>
      </w:r>
      <w:r w:rsidR="002748C1" w:rsidRPr="001B01A7">
        <w:rPr>
          <w:b/>
          <w:bCs/>
        </w:rPr>
        <w:t>omment</w:t>
      </w:r>
      <w:r w:rsidRPr="001B01A7">
        <w:rPr>
          <w:b/>
          <w:bCs/>
        </w:rPr>
        <w:t xml:space="preserve"> </w:t>
      </w:r>
      <w:r w:rsidR="007A1191">
        <w:rPr>
          <w:bCs/>
        </w:rPr>
        <w:t>starting with the date (</w:t>
      </w:r>
      <w:r w:rsidR="007A1191" w:rsidRPr="00FD5D8B">
        <w:rPr>
          <w:bCs/>
          <w:i/>
        </w:rPr>
        <w:t>i.e. 10.13.20</w:t>
      </w:r>
      <w:r w:rsidR="007A1191">
        <w:rPr>
          <w:bCs/>
          <w:i/>
        </w:rPr>
        <w:t>)</w:t>
      </w:r>
      <w:r w:rsidR="007A1191" w:rsidRPr="001B01A7">
        <w:rPr>
          <w:bCs/>
        </w:rPr>
        <w:t xml:space="preserve"> </w:t>
      </w:r>
      <w:r w:rsidRPr="001B01A7">
        <w:rPr>
          <w:bCs/>
        </w:rPr>
        <w:t xml:space="preserve">if applicable. </w:t>
      </w:r>
    </w:p>
    <w:p w14:paraId="254141C1" w14:textId="69A9CD91" w:rsidR="00BD314B" w:rsidRDefault="00BD314B" w:rsidP="00BD314B"/>
    <w:p w14:paraId="184759CC" w14:textId="5E853FAB" w:rsidR="00056975" w:rsidRPr="00FA1850" w:rsidRDefault="008759C0" w:rsidP="00553CC2">
      <w:pPr>
        <w:spacing w:after="160" w:line="259" w:lineRule="auto"/>
        <w:rPr>
          <w:bCs/>
        </w:rPr>
      </w:pPr>
      <w:r w:rsidRPr="00FA1850">
        <w:lastRenderedPageBreak/>
        <w:t>C</w:t>
      </w:r>
      <w:r w:rsidR="00C6404C" w:rsidRPr="00FA1850">
        <w:t>ontinue filling out the next section of fields</w:t>
      </w:r>
      <w:r w:rsidR="00006F88" w:rsidRPr="00FA1850">
        <w:t xml:space="preserve">; any section that is </w:t>
      </w:r>
      <w:r w:rsidR="00006F88" w:rsidRPr="00FA1850">
        <w:rPr>
          <w:b/>
        </w:rPr>
        <w:t xml:space="preserve">bolded </w:t>
      </w:r>
      <w:r w:rsidR="00553CC2" w:rsidRPr="00FA1850">
        <w:t>on th</w:t>
      </w:r>
      <w:r w:rsidR="00FA1850">
        <w:t>is</w:t>
      </w:r>
      <w:r w:rsidR="00553CC2" w:rsidRPr="00FA1850">
        <w:t xml:space="preserve"> screen </w:t>
      </w:r>
      <w:r w:rsidR="00006F88" w:rsidRPr="00FA1850">
        <w:t>is a required field</w:t>
      </w:r>
      <w:r w:rsidR="00321C88" w:rsidRPr="00FA1850">
        <w:t>:</w:t>
      </w:r>
    </w:p>
    <w:p w14:paraId="62FA0C6A" w14:textId="54353537" w:rsidR="00321C88" w:rsidRDefault="00A545D6" w:rsidP="00C6404C">
      <w:r w:rsidRPr="00A545D6">
        <w:rPr>
          <w:b/>
          <w:bCs/>
          <w:noProof/>
        </w:rPr>
        <w:drawing>
          <wp:anchor distT="0" distB="0" distL="114300" distR="114300" simplePos="0" relativeHeight="251835392" behindDoc="1" locked="0" layoutInCell="1" allowOverlap="1" wp14:anchorId="51D278D4" wp14:editId="49290904">
            <wp:simplePos x="0" y="0"/>
            <wp:positionH relativeFrom="column">
              <wp:posOffset>3038475</wp:posOffset>
            </wp:positionH>
            <wp:positionV relativeFrom="page">
              <wp:posOffset>1523999</wp:posOffset>
            </wp:positionV>
            <wp:extent cx="3752850" cy="526732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955" cy="528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81F49" w14:textId="57D54177" w:rsidR="00C6404C" w:rsidRPr="00F033E3" w:rsidRDefault="00F033E3" w:rsidP="00501C55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Invoice </w:t>
      </w:r>
      <w:r w:rsidR="00C6404C">
        <w:rPr>
          <w:b/>
          <w:bCs/>
        </w:rPr>
        <w:t>Date</w:t>
      </w:r>
    </w:p>
    <w:p w14:paraId="6B049919" w14:textId="700F6CE9" w:rsidR="00F033E3" w:rsidRPr="00F033E3" w:rsidRDefault="00F033E3" w:rsidP="00501C55">
      <w:pPr>
        <w:pStyle w:val="ListParagraph"/>
        <w:numPr>
          <w:ilvl w:val="0"/>
          <w:numId w:val="5"/>
        </w:numPr>
        <w:rPr>
          <w:b/>
        </w:rPr>
      </w:pPr>
      <w:r w:rsidRPr="00F033E3">
        <w:rPr>
          <w:b/>
        </w:rPr>
        <w:t>Due Date</w:t>
      </w:r>
    </w:p>
    <w:p w14:paraId="7FCF5055" w14:textId="2CD66496" w:rsidR="00C6404C" w:rsidRPr="00C6404C" w:rsidRDefault="00C6404C" w:rsidP="00501C55">
      <w:pPr>
        <w:pStyle w:val="ListParagraph"/>
        <w:numPr>
          <w:ilvl w:val="0"/>
          <w:numId w:val="5"/>
        </w:numPr>
      </w:pPr>
      <w:r>
        <w:rPr>
          <w:b/>
          <w:bCs/>
        </w:rPr>
        <w:t>Invoice Number</w:t>
      </w:r>
      <w:r w:rsidR="00943751">
        <w:rPr>
          <w:b/>
          <w:bCs/>
        </w:rPr>
        <w:t xml:space="preserve"> </w:t>
      </w:r>
      <w:r w:rsidR="00943751">
        <w:rPr>
          <w:bCs/>
        </w:rPr>
        <w:t>(</w:t>
      </w:r>
      <w:r w:rsidR="006C10E1">
        <w:rPr>
          <w:bCs/>
        </w:rPr>
        <w:t>A</w:t>
      </w:r>
      <w:r w:rsidR="00943751">
        <w:rPr>
          <w:bCs/>
        </w:rPr>
        <w:t>lways required)</w:t>
      </w:r>
    </w:p>
    <w:p w14:paraId="6AC0A138" w14:textId="5A4059FE" w:rsidR="00C6404C" w:rsidRPr="00044119" w:rsidRDefault="00F033E3" w:rsidP="00501C55">
      <w:pPr>
        <w:pStyle w:val="ListParagraph"/>
        <w:numPr>
          <w:ilvl w:val="0"/>
          <w:numId w:val="5"/>
        </w:numPr>
      </w:pPr>
      <w:r>
        <w:rPr>
          <w:b/>
          <w:bCs/>
        </w:rPr>
        <w:t>Business Justification</w:t>
      </w:r>
      <w:r w:rsidR="00044119">
        <w:rPr>
          <w:b/>
          <w:bCs/>
        </w:rPr>
        <w:t xml:space="preserve"> </w:t>
      </w:r>
      <w:r w:rsidR="00044119">
        <w:rPr>
          <w:bCs/>
        </w:rPr>
        <w:t>(detail how this</w:t>
      </w:r>
    </w:p>
    <w:p w14:paraId="191C97E6" w14:textId="795F5B59" w:rsidR="00044119" w:rsidRPr="00044119" w:rsidRDefault="00044119" w:rsidP="00044119">
      <w:pPr>
        <w:pStyle w:val="ListParagraph"/>
      </w:pPr>
      <w:r w:rsidRPr="00044119">
        <w:rPr>
          <w:bCs/>
        </w:rPr>
        <w:t>transaction meets donor intentions)</w:t>
      </w:r>
    </w:p>
    <w:p w14:paraId="2FFCD5B2" w14:textId="7EEC88F7" w:rsidR="009E79A3" w:rsidRPr="00E75884" w:rsidRDefault="00C6404C" w:rsidP="00501C55">
      <w:pPr>
        <w:pStyle w:val="ListParagraph"/>
        <w:numPr>
          <w:ilvl w:val="0"/>
          <w:numId w:val="5"/>
        </w:numPr>
      </w:pPr>
      <w:r w:rsidRPr="00E75884">
        <w:rPr>
          <w:b/>
          <w:bCs/>
        </w:rPr>
        <w:t xml:space="preserve">Remit </w:t>
      </w:r>
      <w:r w:rsidR="0074331B" w:rsidRPr="00E75884">
        <w:rPr>
          <w:b/>
          <w:bCs/>
        </w:rPr>
        <w:t>to</w:t>
      </w:r>
      <w:r w:rsidR="00E75884">
        <w:rPr>
          <w:b/>
          <w:bCs/>
        </w:rPr>
        <w:t xml:space="preserve"> </w:t>
      </w:r>
      <w:r w:rsidRPr="00E75884">
        <w:rPr>
          <w:b/>
          <w:bCs/>
        </w:rPr>
        <w:t>Add</w:t>
      </w:r>
      <w:r w:rsidR="009E79A3" w:rsidRPr="00E75884">
        <w:rPr>
          <w:b/>
          <w:bCs/>
        </w:rPr>
        <w:t xml:space="preserve">ress </w:t>
      </w:r>
      <w:r w:rsidR="00943751" w:rsidRPr="00E75884">
        <w:rPr>
          <w:bCs/>
        </w:rPr>
        <w:t>(</w:t>
      </w:r>
      <w:r w:rsidR="00553CC2">
        <w:rPr>
          <w:bCs/>
        </w:rPr>
        <w:t>Will auto populate but</w:t>
      </w:r>
      <w:r w:rsidR="00E75884">
        <w:rPr>
          <w:bCs/>
        </w:rPr>
        <w:t xml:space="preserve"> </w:t>
      </w:r>
      <w:r w:rsidR="009E79A3" w:rsidRPr="00E75884">
        <w:rPr>
          <w:bCs/>
        </w:rPr>
        <w:t xml:space="preserve"> </w:t>
      </w:r>
    </w:p>
    <w:p w14:paraId="5A7D46D5" w14:textId="2B2B67B5" w:rsidR="00C6404C" w:rsidRPr="00E75884" w:rsidRDefault="00553CC2" w:rsidP="009E79A3">
      <w:pPr>
        <w:pStyle w:val="ListParagraph"/>
      </w:pPr>
      <w:r>
        <w:rPr>
          <w:bCs/>
        </w:rPr>
        <w:t>User can also select second</w:t>
      </w:r>
      <w:r w:rsidR="009E79A3" w:rsidRPr="00E75884">
        <w:rPr>
          <w:bCs/>
        </w:rPr>
        <w:t xml:space="preserve"> address</w:t>
      </w:r>
      <w:r w:rsidR="00943751" w:rsidRPr="00E75884">
        <w:rPr>
          <w:bCs/>
        </w:rPr>
        <w:t>)</w:t>
      </w:r>
    </w:p>
    <w:p w14:paraId="4620AA1A" w14:textId="54927C2E" w:rsidR="00C6404C" w:rsidRPr="00C6404C" w:rsidRDefault="00C6404C" w:rsidP="00501C55">
      <w:pPr>
        <w:pStyle w:val="ListParagraph"/>
        <w:numPr>
          <w:ilvl w:val="0"/>
          <w:numId w:val="5"/>
        </w:numPr>
      </w:pPr>
      <w:r>
        <w:rPr>
          <w:b/>
          <w:bCs/>
        </w:rPr>
        <w:t>Amount</w:t>
      </w:r>
    </w:p>
    <w:p w14:paraId="316E1918" w14:textId="49DB2CB7" w:rsidR="00C6404C" w:rsidRDefault="00C6404C" w:rsidP="00501C55">
      <w:pPr>
        <w:pStyle w:val="ListParagraph"/>
        <w:numPr>
          <w:ilvl w:val="0"/>
          <w:numId w:val="5"/>
        </w:numPr>
      </w:pPr>
      <w:r>
        <w:rPr>
          <w:b/>
          <w:bCs/>
        </w:rPr>
        <w:t>Payment Terms</w:t>
      </w:r>
      <w:r w:rsidR="00943751">
        <w:rPr>
          <w:b/>
          <w:bCs/>
        </w:rPr>
        <w:t xml:space="preserve"> </w:t>
      </w:r>
      <w:r w:rsidR="00943751">
        <w:rPr>
          <w:bCs/>
        </w:rPr>
        <w:t>(</w:t>
      </w:r>
      <w:r w:rsidR="00284752">
        <w:rPr>
          <w:bCs/>
        </w:rPr>
        <w:t>Will</w:t>
      </w:r>
      <w:r w:rsidR="00943751">
        <w:rPr>
          <w:bCs/>
        </w:rPr>
        <w:t xml:space="preserve"> default</w:t>
      </w:r>
      <w:r w:rsidR="00284752">
        <w:rPr>
          <w:bCs/>
        </w:rPr>
        <w:t xml:space="preserve"> to IMMED</w:t>
      </w:r>
      <w:r w:rsidR="00943751">
        <w:rPr>
          <w:bCs/>
        </w:rPr>
        <w:t>)</w:t>
      </w:r>
    </w:p>
    <w:p w14:paraId="63F984CB" w14:textId="36CFC3EA" w:rsidR="009E79A3" w:rsidRPr="00E75884" w:rsidRDefault="00C6404C" w:rsidP="00501C55">
      <w:pPr>
        <w:pStyle w:val="ListParagraph"/>
        <w:numPr>
          <w:ilvl w:val="0"/>
          <w:numId w:val="5"/>
        </w:numPr>
      </w:pPr>
      <w:r>
        <w:rPr>
          <w:b/>
          <w:bCs/>
        </w:rPr>
        <w:t>Transaction Type</w:t>
      </w:r>
      <w:r w:rsidR="009E79A3">
        <w:rPr>
          <w:b/>
          <w:bCs/>
        </w:rPr>
        <w:t xml:space="preserve"> </w:t>
      </w:r>
      <w:r w:rsidR="00E75884">
        <w:rPr>
          <w:bCs/>
          <w:color w:val="2F5496" w:themeColor="accent5" w:themeShade="BF"/>
        </w:rPr>
        <w:t>(</w:t>
      </w:r>
      <w:r w:rsidR="006C10E1">
        <w:rPr>
          <w:bCs/>
        </w:rPr>
        <w:t>S</w:t>
      </w:r>
      <w:r w:rsidR="00E75884" w:rsidRPr="00E75884">
        <w:rPr>
          <w:bCs/>
        </w:rPr>
        <w:t>ystem will default</w:t>
      </w:r>
      <w:r w:rsidR="009E79A3" w:rsidRPr="00E75884">
        <w:rPr>
          <w:bCs/>
        </w:rPr>
        <w:t xml:space="preserve"> </w:t>
      </w:r>
    </w:p>
    <w:p w14:paraId="34F2B685" w14:textId="0CAF5BD4" w:rsidR="00C6404C" w:rsidRPr="00E75884" w:rsidRDefault="00E75884" w:rsidP="009E79A3">
      <w:pPr>
        <w:pStyle w:val="ListParagraph"/>
        <w:rPr>
          <w:bCs/>
        </w:rPr>
      </w:pPr>
      <w:r w:rsidRPr="00E75884">
        <w:rPr>
          <w:bCs/>
        </w:rPr>
        <w:t>to “Purch”</w:t>
      </w:r>
      <w:r>
        <w:rPr>
          <w:bCs/>
        </w:rPr>
        <w:t xml:space="preserve"> </w:t>
      </w:r>
      <w:r w:rsidRPr="00E75884">
        <w:rPr>
          <w:bCs/>
        </w:rPr>
        <w:t>u</w:t>
      </w:r>
      <w:r w:rsidR="009E79A3" w:rsidRPr="00E75884">
        <w:rPr>
          <w:bCs/>
        </w:rPr>
        <w:t>nless the user is entering a</w:t>
      </w:r>
    </w:p>
    <w:p w14:paraId="10243C70" w14:textId="18548D5A" w:rsidR="00962926" w:rsidRPr="00E51B71" w:rsidRDefault="00E75884" w:rsidP="00E51B71">
      <w:pPr>
        <w:pStyle w:val="ListParagraph"/>
      </w:pPr>
      <w:r w:rsidRPr="00E75884">
        <w:t xml:space="preserve">a </w:t>
      </w:r>
      <w:r w:rsidR="00284752">
        <w:t>C</w:t>
      </w:r>
      <w:r w:rsidRPr="00E75884">
        <w:t xml:space="preserve">redit </w:t>
      </w:r>
      <w:r w:rsidR="00284752">
        <w:t>M</w:t>
      </w:r>
      <w:r w:rsidRPr="00E75884">
        <w:t>emo)</w:t>
      </w:r>
    </w:p>
    <w:p w14:paraId="31D49330" w14:textId="77777777" w:rsidR="009E79A3" w:rsidRPr="00E75884" w:rsidRDefault="00A545D6" w:rsidP="00501C55">
      <w:pPr>
        <w:pStyle w:val="ListParagraph"/>
        <w:numPr>
          <w:ilvl w:val="0"/>
          <w:numId w:val="5"/>
        </w:numPr>
      </w:pPr>
      <w:r w:rsidRPr="00E75884">
        <w:rPr>
          <w:b/>
          <w:bCs/>
        </w:rPr>
        <w:t>Payment attachment required?</w:t>
      </w:r>
      <w:r w:rsidR="009E79A3" w:rsidRPr="00E75884">
        <w:rPr>
          <w:b/>
          <w:bCs/>
        </w:rPr>
        <w:t xml:space="preserve"> </w:t>
      </w:r>
    </w:p>
    <w:p w14:paraId="5734B3D6" w14:textId="121DEFE2" w:rsidR="009E79A3" w:rsidRPr="00E75884" w:rsidRDefault="00E75884" w:rsidP="009E79A3">
      <w:pPr>
        <w:pStyle w:val="ListParagraph"/>
        <w:rPr>
          <w:bCs/>
        </w:rPr>
      </w:pPr>
      <w:r w:rsidRPr="00E75884">
        <w:rPr>
          <w:bCs/>
        </w:rPr>
        <w:t>(</w:t>
      </w:r>
      <w:r w:rsidR="009E79A3" w:rsidRPr="00E75884">
        <w:rPr>
          <w:bCs/>
        </w:rPr>
        <w:t xml:space="preserve">This field will advise the AP staff to </w:t>
      </w:r>
    </w:p>
    <w:p w14:paraId="5761D3D6" w14:textId="77777777" w:rsidR="00E75884" w:rsidRDefault="00E75884" w:rsidP="009E79A3">
      <w:pPr>
        <w:pStyle w:val="ListParagraph"/>
        <w:rPr>
          <w:bCs/>
        </w:rPr>
      </w:pPr>
      <w:r w:rsidRPr="00E75884">
        <w:rPr>
          <w:bCs/>
        </w:rPr>
        <w:t>s</w:t>
      </w:r>
      <w:r w:rsidR="009E79A3" w:rsidRPr="00E75884">
        <w:rPr>
          <w:bCs/>
        </w:rPr>
        <w:t>end the check along with t</w:t>
      </w:r>
      <w:r>
        <w:rPr>
          <w:bCs/>
        </w:rPr>
        <w:t>he return</w:t>
      </w:r>
    </w:p>
    <w:p w14:paraId="518EDC2F" w14:textId="1621A14C" w:rsidR="00C6404C" w:rsidRPr="00E75884" w:rsidRDefault="00E75884" w:rsidP="009E79A3">
      <w:pPr>
        <w:pStyle w:val="ListParagraph"/>
      </w:pPr>
      <w:r>
        <w:rPr>
          <w:bCs/>
        </w:rPr>
        <w:t>payment coupon</w:t>
      </w:r>
      <w:r w:rsidRPr="00E75884">
        <w:rPr>
          <w:bCs/>
        </w:rPr>
        <w:t>)</w:t>
      </w:r>
    </w:p>
    <w:p w14:paraId="14BD16EB" w14:textId="77777777" w:rsidR="00EA7890" w:rsidRDefault="00EA7890" w:rsidP="00C6404C">
      <w:pPr>
        <w:rPr>
          <w:rFonts w:ascii="Calibri" w:hAnsi="Calibri" w:cs="Calibri"/>
          <w:b/>
          <w:color w:val="FF0000"/>
        </w:rPr>
      </w:pPr>
    </w:p>
    <w:p w14:paraId="1540CAA4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3D073A08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0B39DAAF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6BB947A7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6F315E85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3B912445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30BB3FF1" w14:textId="77777777" w:rsidR="00056975" w:rsidRDefault="00056975" w:rsidP="00C6404C">
      <w:pPr>
        <w:rPr>
          <w:rFonts w:ascii="Calibri" w:hAnsi="Calibri" w:cs="Calibri"/>
          <w:b/>
        </w:rPr>
      </w:pPr>
    </w:p>
    <w:p w14:paraId="7E4312BB" w14:textId="77777777" w:rsidR="00017C15" w:rsidRDefault="00017C15" w:rsidP="00C6404C">
      <w:pPr>
        <w:rPr>
          <w:rFonts w:ascii="Calibri" w:hAnsi="Calibri" w:cs="Calibri"/>
          <w:b/>
        </w:rPr>
      </w:pPr>
    </w:p>
    <w:p w14:paraId="260C923D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47B22459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04AD00B1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2F481DE1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6502ECC8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61196788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3C8E490F" w14:textId="77777777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702B20AD" w14:textId="6FF945F6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48FDE401" w14:textId="2B5F9BA5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0DE2D346" w14:textId="51CFDF19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2EAEA48A" w14:textId="7CEB0F88" w:rsidR="00017C15" w:rsidRDefault="00017C15" w:rsidP="00C6404C">
      <w:pPr>
        <w:rPr>
          <w:rFonts w:ascii="Calibri" w:hAnsi="Calibri" w:cs="Calibri"/>
          <w:b/>
          <w:color w:val="FF0000"/>
        </w:rPr>
      </w:pPr>
    </w:p>
    <w:p w14:paraId="076722DA" w14:textId="77777777" w:rsidR="008759C0" w:rsidRDefault="008759C0" w:rsidP="00C6404C">
      <w:pPr>
        <w:rPr>
          <w:rFonts w:ascii="Calibri" w:hAnsi="Calibri" w:cs="Calibri"/>
          <w:b/>
          <w:color w:val="FF0000"/>
        </w:rPr>
      </w:pPr>
    </w:p>
    <w:p w14:paraId="11D91BA6" w14:textId="77777777" w:rsidR="00E51B71" w:rsidRDefault="00E51B71" w:rsidP="00C6404C">
      <w:pPr>
        <w:rPr>
          <w:rFonts w:ascii="Calibri" w:hAnsi="Calibri" w:cs="Calibri"/>
          <w:b/>
          <w:color w:val="FF0000"/>
        </w:rPr>
      </w:pPr>
    </w:p>
    <w:p w14:paraId="7E2D9722" w14:textId="77777777" w:rsidR="00E51B71" w:rsidRDefault="00E51B71" w:rsidP="00C6404C">
      <w:pPr>
        <w:rPr>
          <w:rFonts w:ascii="Calibri" w:hAnsi="Calibri" w:cs="Calibri"/>
          <w:b/>
          <w:color w:val="FF0000"/>
        </w:rPr>
      </w:pPr>
    </w:p>
    <w:p w14:paraId="5DAB757E" w14:textId="51066A6C" w:rsidR="00C6404C" w:rsidRDefault="001C3076" w:rsidP="00C6404C">
      <w:r w:rsidRPr="009C3A09">
        <w:rPr>
          <w:rFonts w:ascii="Calibri" w:hAnsi="Calibri" w:cs="Calibri"/>
          <w:b/>
          <w:color w:val="FF0000"/>
        </w:rPr>
        <w:lastRenderedPageBreak/>
        <w:t xml:space="preserve">STEP </w:t>
      </w:r>
      <w:r w:rsidR="00334AA3">
        <w:rPr>
          <w:rFonts w:ascii="Calibri" w:hAnsi="Calibri" w:cs="Calibri"/>
          <w:b/>
          <w:color w:val="FF0000"/>
        </w:rPr>
        <w:t>NINE</w:t>
      </w:r>
      <w:r w:rsidR="001000F2" w:rsidRPr="001000F2">
        <w:rPr>
          <w:rFonts w:ascii="Calibri" w:hAnsi="Calibri" w:cs="Calibri"/>
          <w:b/>
        </w:rPr>
        <w:t xml:space="preserve">- </w:t>
      </w:r>
      <w:r w:rsidR="00C6404C">
        <w:t xml:space="preserve">Click </w:t>
      </w:r>
      <w:r w:rsidR="00C6404C">
        <w:rPr>
          <w:b/>
          <w:bCs/>
        </w:rPr>
        <w:t>Update Detail Line</w:t>
      </w:r>
      <w:r w:rsidR="00A245A9">
        <w:t xml:space="preserve"> to </w:t>
      </w:r>
      <w:r w:rsidR="00943751">
        <w:t xml:space="preserve">save all </w:t>
      </w:r>
      <w:r w:rsidR="00A245A9">
        <w:t>changes</w:t>
      </w:r>
      <w:r w:rsidR="00943751">
        <w:t>.</w:t>
      </w:r>
    </w:p>
    <w:p w14:paraId="4D2CDDD0" w14:textId="4D4642CA" w:rsidR="00EA7890" w:rsidRDefault="00EA7890" w:rsidP="00C6404C"/>
    <w:p w14:paraId="4627BCCA" w14:textId="6117EA29" w:rsidR="001C3076" w:rsidRDefault="0067318F" w:rsidP="00C6404C">
      <w:r w:rsidRPr="0067318F">
        <w:rPr>
          <w:noProof/>
        </w:rPr>
        <w:drawing>
          <wp:inline distT="0" distB="0" distL="0" distR="0" wp14:anchorId="56414D7A" wp14:editId="3CD09860">
            <wp:extent cx="5581015" cy="203835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91315" cy="204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94F19" w14:textId="77777777" w:rsidR="001C3076" w:rsidRDefault="001C3076" w:rsidP="00C6404C"/>
    <w:p w14:paraId="27868A72" w14:textId="110E9227" w:rsidR="00A245A9" w:rsidRPr="000A4AD0" w:rsidRDefault="001000F2" w:rsidP="00C6404C">
      <w:pPr>
        <w:rPr>
          <w:b/>
          <w:color w:val="FF0000"/>
        </w:rPr>
      </w:pPr>
      <w:r w:rsidRPr="009C3A09">
        <w:rPr>
          <w:rFonts w:ascii="Calibri" w:hAnsi="Calibri" w:cs="Calibri"/>
          <w:b/>
          <w:color w:val="FF0000"/>
        </w:rPr>
        <w:t xml:space="preserve">STEP </w:t>
      </w:r>
      <w:r w:rsidR="00334AA3">
        <w:rPr>
          <w:rFonts w:ascii="Calibri" w:hAnsi="Calibri" w:cs="Calibri"/>
          <w:b/>
          <w:color w:val="FF0000"/>
        </w:rPr>
        <w:t>TEN</w:t>
      </w:r>
      <w:r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</w:rPr>
        <w:t xml:space="preserve">- </w:t>
      </w:r>
      <w:r w:rsidR="00943751">
        <w:t>Scroll to the bottom of the screen to view and edit</w:t>
      </w:r>
      <w:r w:rsidR="00AA7E5C" w:rsidRPr="00AA7E5C">
        <w:t xml:space="preserve"> the</w:t>
      </w:r>
      <w:r w:rsidR="00AA7E5C">
        <w:rPr>
          <w:b/>
        </w:rPr>
        <w:t xml:space="preserve"> </w:t>
      </w:r>
      <w:r w:rsidR="0083347F" w:rsidRPr="00F3407C">
        <w:rPr>
          <w:b/>
        </w:rPr>
        <w:t xml:space="preserve">GL </w:t>
      </w:r>
      <w:r w:rsidR="00E641F5">
        <w:rPr>
          <w:b/>
        </w:rPr>
        <w:t>Accounts</w:t>
      </w:r>
      <w:r w:rsidR="00AA7E5C">
        <w:rPr>
          <w:b/>
        </w:rPr>
        <w:t xml:space="preserve"> (</w:t>
      </w:r>
      <w:r w:rsidR="00AA7E5C" w:rsidRPr="00F3407C">
        <w:rPr>
          <w:b/>
        </w:rPr>
        <w:t>Distribution Lines</w:t>
      </w:r>
      <w:r w:rsidR="00AA7E5C">
        <w:rPr>
          <w:b/>
        </w:rPr>
        <w:t>)</w:t>
      </w:r>
      <w:r w:rsidR="000A4AD0">
        <w:rPr>
          <w:b/>
        </w:rPr>
        <w:t xml:space="preserve"> </w:t>
      </w:r>
      <w:r w:rsidR="000A4AD0">
        <w:rPr>
          <w:b/>
          <w:color w:val="FF0000"/>
        </w:rPr>
        <w:t xml:space="preserve">Note </w:t>
      </w:r>
      <w:r w:rsidR="000A4AD0" w:rsidRPr="000A4AD0">
        <w:rPr>
          <w:b/>
        </w:rPr>
        <w:t xml:space="preserve">– If you need to split charges between departments – you can make multiple entries by the different department’s </w:t>
      </w:r>
      <w:r w:rsidR="000A4AD0">
        <w:rPr>
          <w:b/>
        </w:rPr>
        <w:t xml:space="preserve">IDs </w:t>
      </w:r>
      <w:r w:rsidR="000A4AD0" w:rsidRPr="000A4AD0">
        <w:rPr>
          <w:b/>
        </w:rPr>
        <w:t xml:space="preserve">in this section.  </w:t>
      </w:r>
    </w:p>
    <w:p w14:paraId="7B1D96B6" w14:textId="214A57F4" w:rsidR="0083347F" w:rsidRPr="0083347F" w:rsidRDefault="0083347F" w:rsidP="00C6404C">
      <w:pPr>
        <w:rPr>
          <w:b/>
          <w:color w:val="2F5496" w:themeColor="accent5" w:themeShade="BF"/>
        </w:rPr>
      </w:pPr>
    </w:p>
    <w:p w14:paraId="2D7B0651" w14:textId="5468E9D9" w:rsidR="00A245A9" w:rsidRDefault="00AA57F9" w:rsidP="00C6404C">
      <w:r w:rsidRPr="00AA57F9">
        <w:rPr>
          <w:noProof/>
        </w:rPr>
        <w:drawing>
          <wp:inline distT="0" distB="0" distL="0" distR="0" wp14:anchorId="57E01E6B" wp14:editId="7DB1DAF5">
            <wp:extent cx="594360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0BD08" w14:textId="00A99D70" w:rsidR="00A245A9" w:rsidRDefault="00A245A9" w:rsidP="00C6404C"/>
    <w:p w14:paraId="06097223" w14:textId="39628D93" w:rsidR="00FE59B7" w:rsidRPr="00FE59B7" w:rsidRDefault="00FE59B7" w:rsidP="00C6404C">
      <w:pPr>
        <w:rPr>
          <w:b/>
        </w:rPr>
      </w:pPr>
      <w:r w:rsidRPr="00FE59B7">
        <w:rPr>
          <w:b/>
        </w:rPr>
        <w:t xml:space="preserve">Key </w:t>
      </w:r>
      <w:r w:rsidR="00D30E2A">
        <w:rPr>
          <w:b/>
        </w:rPr>
        <w:t>s</w:t>
      </w:r>
      <w:r w:rsidRPr="00FE59B7">
        <w:rPr>
          <w:b/>
        </w:rPr>
        <w:t>teps for this section:</w:t>
      </w:r>
    </w:p>
    <w:p w14:paraId="4A36033C" w14:textId="2720AE80" w:rsidR="00237DCB" w:rsidRPr="001000F2" w:rsidRDefault="00237DCB" w:rsidP="00501C55">
      <w:pPr>
        <w:pStyle w:val="ListParagraph"/>
        <w:numPr>
          <w:ilvl w:val="0"/>
          <w:numId w:val="8"/>
        </w:numPr>
      </w:pPr>
      <w:r w:rsidRPr="001000F2">
        <w:t xml:space="preserve">Click on the </w:t>
      </w:r>
      <w:r w:rsidR="00F3407C" w:rsidRPr="001000F2">
        <w:t xml:space="preserve">small pencil – that is the </w:t>
      </w:r>
      <w:r w:rsidRPr="001000F2">
        <w:t xml:space="preserve">edit button </w:t>
      </w:r>
    </w:p>
    <w:p w14:paraId="2BD33905" w14:textId="6D0AB978" w:rsidR="00F3407C" w:rsidRPr="001000F2" w:rsidRDefault="00F3407C" w:rsidP="00F3407C">
      <w:pPr>
        <w:pStyle w:val="ListParagraph"/>
        <w:rPr>
          <w:b/>
        </w:rPr>
      </w:pPr>
      <w:r w:rsidRPr="001000F2">
        <w:rPr>
          <w:b/>
        </w:rPr>
        <w:t>NOTE</w:t>
      </w:r>
      <w:r w:rsidR="001000F2" w:rsidRPr="001000F2">
        <w:rPr>
          <w:b/>
        </w:rPr>
        <w:t xml:space="preserve">: </w:t>
      </w:r>
      <w:r w:rsidRPr="001000F2">
        <w:rPr>
          <w:b/>
        </w:rPr>
        <w:t xml:space="preserve"> the rest of this </w:t>
      </w:r>
      <w:r w:rsidR="00AD61C8" w:rsidRPr="001000F2">
        <w:rPr>
          <w:b/>
        </w:rPr>
        <w:t>section must be completed from</w:t>
      </w:r>
      <w:r w:rsidR="0074331B">
        <w:rPr>
          <w:b/>
        </w:rPr>
        <w:t xml:space="preserve"> the</w:t>
      </w:r>
      <w:r w:rsidR="00AD61C8" w:rsidRPr="001000F2">
        <w:rPr>
          <w:b/>
        </w:rPr>
        <w:t xml:space="preserve"> right to </w:t>
      </w:r>
      <w:r w:rsidR="0074331B">
        <w:rPr>
          <w:b/>
        </w:rPr>
        <w:t xml:space="preserve">the </w:t>
      </w:r>
      <w:r w:rsidR="00AD61C8" w:rsidRPr="001000F2">
        <w:rPr>
          <w:b/>
        </w:rPr>
        <w:t>left</w:t>
      </w:r>
    </w:p>
    <w:p w14:paraId="0A51BE78" w14:textId="2F8F3CFA" w:rsidR="00956D99" w:rsidRPr="001000F2" w:rsidRDefault="00AD61C8" w:rsidP="00501C55">
      <w:pPr>
        <w:pStyle w:val="ListParagraph"/>
        <w:numPr>
          <w:ilvl w:val="0"/>
          <w:numId w:val="8"/>
        </w:numPr>
      </w:pPr>
      <w:r w:rsidRPr="001000F2">
        <w:rPr>
          <w:b/>
        </w:rPr>
        <w:t>“</w:t>
      </w:r>
      <w:r w:rsidR="00956D99" w:rsidRPr="001000F2">
        <w:rPr>
          <w:b/>
        </w:rPr>
        <w:t>GL Account</w:t>
      </w:r>
      <w:r w:rsidRPr="001000F2">
        <w:rPr>
          <w:b/>
        </w:rPr>
        <w:t>”</w:t>
      </w:r>
      <w:r w:rsidR="0074331B" w:rsidRPr="001000F2">
        <w:rPr>
          <w:b/>
        </w:rPr>
        <w:t>-</w:t>
      </w:r>
      <w:r w:rsidR="0074331B" w:rsidRPr="001000F2">
        <w:t xml:space="preserve"> this</w:t>
      </w:r>
      <w:r w:rsidR="00956D99" w:rsidRPr="001000F2">
        <w:t xml:space="preserve"> is the general ledger accounting code to define the type of expense. </w:t>
      </w:r>
    </w:p>
    <w:p w14:paraId="0C72426F" w14:textId="6391F2D4" w:rsidR="004467FD" w:rsidRPr="001000F2" w:rsidRDefault="00AC0624" w:rsidP="004467FD">
      <w:r w:rsidRPr="001000F2">
        <w:t xml:space="preserve">             </w:t>
      </w:r>
      <w:r w:rsidR="00956D99" w:rsidRPr="001000F2">
        <w:t>When clicking on the field the system will show a list of GL codes to choose from.</w:t>
      </w:r>
      <w:r w:rsidR="00AD61C8" w:rsidRPr="001000F2">
        <w:t xml:space="preserve"> Refer </w:t>
      </w:r>
    </w:p>
    <w:p w14:paraId="711DA912" w14:textId="158A8461" w:rsidR="00AD61C8" w:rsidRPr="001000F2" w:rsidRDefault="00AD61C8" w:rsidP="004467FD">
      <w:r w:rsidRPr="001000F2">
        <w:tab/>
        <w:t xml:space="preserve">to the </w:t>
      </w:r>
      <w:r w:rsidRPr="003E2F0D">
        <w:rPr>
          <w:i/>
        </w:rPr>
        <w:t xml:space="preserve">SBF GL Account Codes </w:t>
      </w:r>
      <w:r w:rsidR="003E2F0D" w:rsidRPr="003E2F0D">
        <w:rPr>
          <w:i/>
        </w:rPr>
        <w:t>G</w:t>
      </w:r>
      <w:r w:rsidRPr="003E2F0D">
        <w:rPr>
          <w:i/>
        </w:rPr>
        <w:t>uide</w:t>
      </w:r>
      <w:r w:rsidRPr="001000F2">
        <w:t xml:space="preserve"> for definitions</w:t>
      </w:r>
    </w:p>
    <w:p w14:paraId="21B6F91F" w14:textId="421E811D" w:rsidR="003551EA" w:rsidRPr="001000F2" w:rsidRDefault="00AD61C8" w:rsidP="00501C55">
      <w:pPr>
        <w:pStyle w:val="ListParagraph"/>
        <w:numPr>
          <w:ilvl w:val="0"/>
          <w:numId w:val="8"/>
        </w:numPr>
      </w:pPr>
      <w:r w:rsidRPr="001000F2">
        <w:rPr>
          <w:b/>
        </w:rPr>
        <w:t>“</w:t>
      </w:r>
      <w:r w:rsidR="003551EA" w:rsidRPr="001000F2">
        <w:rPr>
          <w:b/>
        </w:rPr>
        <w:t>Department</w:t>
      </w:r>
      <w:r w:rsidRPr="001000F2">
        <w:rPr>
          <w:b/>
        </w:rPr>
        <w:t>”</w:t>
      </w:r>
      <w:r w:rsidR="003551EA" w:rsidRPr="001000F2">
        <w:t xml:space="preserve"> – it </w:t>
      </w:r>
      <w:r w:rsidR="000A4AD0">
        <w:t>should</w:t>
      </w:r>
      <w:r w:rsidR="003551EA" w:rsidRPr="001000F2">
        <w:t xml:space="preserve"> match the department selected on the Invoice Header </w:t>
      </w:r>
    </w:p>
    <w:p w14:paraId="2A74550D" w14:textId="377B211D" w:rsidR="00CF3951" w:rsidRPr="003E2F0D" w:rsidRDefault="00A415A6" w:rsidP="00501C55">
      <w:pPr>
        <w:pStyle w:val="ListParagraph"/>
        <w:numPr>
          <w:ilvl w:val="0"/>
          <w:numId w:val="8"/>
        </w:numPr>
      </w:pPr>
      <w:r w:rsidRPr="001000F2">
        <w:rPr>
          <w:b/>
        </w:rPr>
        <w:t>“</w:t>
      </w:r>
      <w:r w:rsidR="00CF3951" w:rsidRPr="001000F2">
        <w:rPr>
          <w:b/>
        </w:rPr>
        <w:t>GL Account</w:t>
      </w:r>
      <w:r w:rsidRPr="001000F2">
        <w:rPr>
          <w:b/>
        </w:rPr>
        <w:t>”</w:t>
      </w:r>
      <w:r w:rsidR="00CF3951" w:rsidRPr="001000F2">
        <w:t xml:space="preserve"> – </w:t>
      </w:r>
      <w:r w:rsidRPr="001000F2">
        <w:t>this</w:t>
      </w:r>
      <w:r w:rsidR="00CF3951" w:rsidRPr="001000F2">
        <w:t xml:space="preserve"> is the combination of the Department ID and the GL account</w:t>
      </w:r>
      <w:r w:rsidR="00237DCB" w:rsidRPr="001000F2">
        <w:t xml:space="preserve"> </w:t>
      </w:r>
      <w:r w:rsidR="00237DCB" w:rsidRPr="003E2F0D">
        <w:t>selected</w:t>
      </w:r>
      <w:r w:rsidR="00CF3951" w:rsidRPr="003E2F0D">
        <w:t>.</w:t>
      </w:r>
      <w:r w:rsidRPr="003E2F0D">
        <w:t xml:space="preserve"> </w:t>
      </w:r>
      <w:r w:rsidRPr="003E2F0D">
        <w:rPr>
          <w:b/>
        </w:rPr>
        <w:t>NOTE</w:t>
      </w:r>
      <w:r w:rsidR="001000F2" w:rsidRPr="003E2F0D">
        <w:rPr>
          <w:b/>
        </w:rPr>
        <w:t>:</w:t>
      </w:r>
      <w:r w:rsidR="001000F2" w:rsidRPr="003E2F0D">
        <w:t xml:space="preserve"> </w:t>
      </w:r>
      <w:r w:rsidRPr="003E2F0D">
        <w:t xml:space="preserve">if this field is blank - please go back to step #2 and select a different GL </w:t>
      </w:r>
      <w:r w:rsidR="003E2F0D" w:rsidRPr="003E2F0D">
        <w:t>Account</w:t>
      </w:r>
      <w:r w:rsidRPr="003E2F0D">
        <w:t xml:space="preserve"> </w:t>
      </w:r>
    </w:p>
    <w:p w14:paraId="5E711EB0" w14:textId="14CA7A14" w:rsidR="00AC0624" w:rsidRDefault="00AC0624" w:rsidP="00501C55">
      <w:pPr>
        <w:pStyle w:val="ListParagraph"/>
        <w:numPr>
          <w:ilvl w:val="0"/>
          <w:numId w:val="8"/>
        </w:numPr>
        <w:rPr>
          <w:color w:val="0070C0"/>
        </w:rPr>
      </w:pPr>
      <w:r w:rsidRPr="003E2F0D">
        <w:rPr>
          <w:b/>
        </w:rPr>
        <w:t>Invoice Line Description</w:t>
      </w:r>
      <w:r w:rsidR="002B4C86" w:rsidRPr="002B4C86">
        <w:t xml:space="preserve"> </w:t>
      </w:r>
      <w:r w:rsidR="003F4B3A">
        <w:t>–</w:t>
      </w:r>
      <w:r w:rsidR="002B4C86" w:rsidRPr="002B4C86">
        <w:t xml:space="preserve"> </w:t>
      </w:r>
      <w:r w:rsidR="003F4B3A">
        <w:t>Populate this field with what you want to see on your monthly accounting reports – NOTE there is a 30 character limit</w:t>
      </w:r>
    </w:p>
    <w:p w14:paraId="0B72BA1C" w14:textId="14300246" w:rsidR="00811ED7" w:rsidRPr="0074331B" w:rsidRDefault="00AC0624" w:rsidP="00501C55">
      <w:pPr>
        <w:pStyle w:val="ListParagraph"/>
        <w:numPr>
          <w:ilvl w:val="0"/>
          <w:numId w:val="8"/>
        </w:numPr>
      </w:pPr>
      <w:r w:rsidRPr="0074331B">
        <w:rPr>
          <w:b/>
        </w:rPr>
        <w:t>Amount</w:t>
      </w:r>
      <w:r w:rsidR="001000F2" w:rsidRPr="0074331B">
        <w:t xml:space="preserve"> – </w:t>
      </w:r>
      <w:r w:rsidR="000F4CE8">
        <w:t>t</w:t>
      </w:r>
      <w:r w:rsidR="00D575A1" w:rsidRPr="0074331B">
        <w:t xml:space="preserve">his field </w:t>
      </w:r>
      <w:r w:rsidR="001000F2" w:rsidRPr="0074331B">
        <w:t xml:space="preserve">with </w:t>
      </w:r>
      <w:r w:rsidR="000F4CE8">
        <w:t xml:space="preserve">be populated with </w:t>
      </w:r>
      <w:r w:rsidR="001000F2" w:rsidRPr="0074331B">
        <w:t xml:space="preserve">the invoice </w:t>
      </w:r>
      <w:r w:rsidR="005C6BED" w:rsidRPr="0074331B">
        <w:t xml:space="preserve">dollar </w:t>
      </w:r>
      <w:r w:rsidR="001000F2" w:rsidRPr="0074331B">
        <w:t>amount</w:t>
      </w:r>
    </w:p>
    <w:p w14:paraId="0C6592ED" w14:textId="465A260E" w:rsidR="004467FD" w:rsidRDefault="00AC0624" w:rsidP="004467FD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F23278F" wp14:editId="4DCA9AC9">
                <wp:simplePos x="0" y="0"/>
                <wp:positionH relativeFrom="column">
                  <wp:posOffset>1546860</wp:posOffset>
                </wp:positionH>
                <wp:positionV relativeFrom="paragraph">
                  <wp:posOffset>122555</wp:posOffset>
                </wp:positionV>
                <wp:extent cx="205740" cy="251460"/>
                <wp:effectExtent l="0" t="0" r="381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88DF4" w14:textId="396BAC44" w:rsidR="00AC0624" w:rsidRPr="00AC0624" w:rsidRDefault="00AC0624">
                            <w:pPr>
                              <w:rPr>
                                <w:color w:val="FF0000"/>
                              </w:rPr>
                            </w:pPr>
                            <w:r w:rsidRPr="00AC0624">
                              <w:rPr>
                                <w:color w:val="FF0000"/>
                              </w:rPr>
                              <w:t>5</w:t>
                            </w:r>
                          </w:p>
                          <w:p w14:paraId="72BC6C9D" w14:textId="77777777" w:rsidR="00AC0624" w:rsidRDefault="00AC0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278F" id="Text Box 36" o:spid="_x0000_s1027" type="#_x0000_t202" style="position:absolute;margin-left:121.8pt;margin-top:9.65pt;width:16.2pt;height:19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" fillcolor="white [3201]" stroked="f" strokeweight=".5pt">
                <v:textbox>
                  <w:txbxContent>
                    <w:p w14:paraId="3FA88DF4" w14:textId="396BAC44" w:rsidR="00AC0624" w:rsidRPr="00AC0624" w:rsidRDefault="00AC0624">
                      <w:pPr>
                        <w:rPr>
                          <w:color w:val="FF0000"/>
                        </w:rPr>
                      </w:pPr>
                      <w:r w:rsidRPr="00AC0624">
                        <w:rPr>
                          <w:color w:val="FF0000"/>
                        </w:rPr>
                        <w:t>5</w:t>
                      </w:r>
                    </w:p>
                    <w:p w14:paraId="72BC6C9D" w14:textId="77777777" w:rsidR="00AC0624" w:rsidRDefault="00AC0624"/>
                  </w:txbxContent>
                </v:textbox>
              </v:shape>
            </w:pict>
          </mc:Fallback>
        </mc:AlternateContent>
      </w:r>
      <w:r w:rsidR="00CF395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F1DCD44" wp14:editId="67208119">
                <wp:simplePos x="0" y="0"/>
                <wp:positionH relativeFrom="column">
                  <wp:posOffset>2362200</wp:posOffset>
                </wp:positionH>
                <wp:positionV relativeFrom="paragraph">
                  <wp:posOffset>161925</wp:posOffset>
                </wp:positionV>
                <wp:extent cx="220980" cy="259080"/>
                <wp:effectExtent l="0" t="0" r="762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A9BB8" w14:textId="2234C022" w:rsidR="00CF3951" w:rsidRPr="00CF3951" w:rsidRDefault="001E6A7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DCD44" id="Text Box 24" o:spid="_x0000_s1028" type="#_x0000_t202" style="position:absolute;margin-left:186pt;margin-top:12.75pt;width:17.4pt;height:20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" fillcolor="white [3201]" stroked="f" strokeweight=".5pt">
                <v:textbox>
                  <w:txbxContent>
                    <w:p w14:paraId="412A9BB8" w14:textId="2234C022" w:rsidR="00CF3951" w:rsidRPr="00CF3951" w:rsidRDefault="001E6A7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551E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2D193AE" wp14:editId="34510778">
                <wp:simplePos x="0" y="0"/>
                <wp:positionH relativeFrom="column">
                  <wp:posOffset>3916680</wp:posOffset>
                </wp:positionH>
                <wp:positionV relativeFrom="paragraph">
                  <wp:posOffset>134620</wp:posOffset>
                </wp:positionV>
                <wp:extent cx="190500" cy="2743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01D05" w14:textId="1265EEC5" w:rsidR="003551EA" w:rsidRPr="00CF3951" w:rsidRDefault="001E6A7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93AE" id="Text Box 21" o:spid="_x0000_s1029" type="#_x0000_t202" style="position:absolute;margin-left:308.4pt;margin-top:10.6pt;width:15pt;height:21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" filled="f" stroked="f" strokeweight=".5pt">
                <v:textbox>
                  <w:txbxContent>
                    <w:p w14:paraId="09A01D05" w14:textId="1265EEC5" w:rsidR="003551EA" w:rsidRPr="00CF3951" w:rsidRDefault="001E6A7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551E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8171E4" wp14:editId="76DE58A4">
                <wp:simplePos x="0" y="0"/>
                <wp:positionH relativeFrom="column">
                  <wp:posOffset>4975860</wp:posOffset>
                </wp:positionH>
                <wp:positionV relativeFrom="paragraph">
                  <wp:posOffset>145415</wp:posOffset>
                </wp:positionV>
                <wp:extent cx="297180" cy="28956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95080" w14:textId="77ACCDC6" w:rsidR="003551EA" w:rsidRPr="003551EA" w:rsidRDefault="001E6A7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71E4" id="Text Box 18" o:spid="_x0000_s1030" type="#_x0000_t202" style="position:absolute;margin-left:391.8pt;margin-top:11.45pt;width:23.4pt;height:22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" filled="f" stroked="f" strokeweight=".5pt">
                <v:textbox>
                  <w:txbxContent>
                    <w:p w14:paraId="51E95080" w14:textId="77ACCDC6" w:rsidR="003551EA" w:rsidRPr="003551EA" w:rsidRDefault="001E6A7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6129239" w14:textId="1C38DD7B" w:rsidR="008F7358" w:rsidRDefault="00D87B29" w:rsidP="008F7358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1D5F45" wp14:editId="1B149761">
                <wp:simplePos x="0" y="0"/>
                <wp:positionH relativeFrom="column">
                  <wp:posOffset>792480</wp:posOffset>
                </wp:positionH>
                <wp:positionV relativeFrom="paragraph">
                  <wp:posOffset>5080</wp:posOffset>
                </wp:positionV>
                <wp:extent cx="251460" cy="27432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FAEE7" w14:textId="2534F019" w:rsidR="00D87B29" w:rsidRPr="00D87B29" w:rsidRDefault="00D87B29">
                            <w:pPr>
                              <w:rPr>
                                <w:color w:val="FF0000"/>
                              </w:rPr>
                            </w:pPr>
                            <w:r w:rsidRPr="00D87B29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5F45" id="Text Box 46" o:spid="_x0000_s1031" type="#_x0000_t202" style="position:absolute;margin-left:62.4pt;margin-top:.4pt;width:19.8pt;height:21.6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" fillcolor="white [3201]" stroked="f" strokeweight=".5pt">
                <v:textbox>
                  <w:txbxContent>
                    <w:p w14:paraId="3A0FAEE7" w14:textId="2534F019" w:rsidR="00D87B29" w:rsidRPr="00D87B29" w:rsidRDefault="00D87B29">
                      <w:pPr>
                        <w:rPr>
                          <w:color w:val="FF0000"/>
                        </w:rPr>
                      </w:pPr>
                      <w:r w:rsidRPr="00D87B29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C1B202B" w14:textId="63ABE623" w:rsidR="00AA7E5C" w:rsidRPr="00542561" w:rsidRDefault="006A4747" w:rsidP="00C6404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330743" wp14:editId="216EF890">
                <wp:simplePos x="0" y="0"/>
                <wp:positionH relativeFrom="column">
                  <wp:posOffset>2379345</wp:posOffset>
                </wp:positionH>
                <wp:positionV relativeFrom="paragraph">
                  <wp:posOffset>10795</wp:posOffset>
                </wp:positionV>
                <wp:extent cx="1280160" cy="541020"/>
                <wp:effectExtent l="0" t="0" r="1524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0D640" id="Oval 22" o:spid="_x0000_s1026" style="position:absolute;margin-left:187.35pt;margin-top:.85pt;width:100.8pt;height:42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D87B2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C44CA7E" wp14:editId="6AD538A6">
                <wp:simplePos x="0" y="0"/>
                <wp:positionH relativeFrom="column">
                  <wp:posOffset>777240</wp:posOffset>
                </wp:positionH>
                <wp:positionV relativeFrom="paragraph">
                  <wp:posOffset>161925</wp:posOffset>
                </wp:positionV>
                <wp:extent cx="693420" cy="419100"/>
                <wp:effectExtent l="0" t="0" r="1143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1773DB" id="Oval 45" o:spid="_x0000_s1026" style="position:absolute;margin-left:61.2pt;margin-top:12.75pt;width:54.6pt;height:33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AC062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A073D" wp14:editId="5E7CEB75">
                <wp:simplePos x="0" y="0"/>
                <wp:positionH relativeFrom="column">
                  <wp:posOffset>1516380</wp:posOffset>
                </wp:positionH>
                <wp:positionV relativeFrom="paragraph">
                  <wp:posOffset>146685</wp:posOffset>
                </wp:positionV>
                <wp:extent cx="883920" cy="472440"/>
                <wp:effectExtent l="0" t="0" r="1143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C979D" id="Oval 35" o:spid="_x0000_s1026" style="position:absolute;margin-left:119.4pt;margin-top:11.55pt;width:69.6pt;height:3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1E6A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24CA31" wp14:editId="634B04DE">
                <wp:simplePos x="0" y="0"/>
                <wp:positionH relativeFrom="column">
                  <wp:posOffset>-182880</wp:posOffset>
                </wp:positionH>
                <wp:positionV relativeFrom="paragraph">
                  <wp:posOffset>107315</wp:posOffset>
                </wp:positionV>
                <wp:extent cx="259080" cy="28956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AB4AE" w14:textId="4C55360E" w:rsidR="001E6A7B" w:rsidRPr="001E6A7B" w:rsidRDefault="001E6A7B">
                            <w:pPr>
                              <w:rPr>
                                <w:color w:val="FF0000"/>
                              </w:rPr>
                            </w:pPr>
                            <w:r w:rsidRPr="001E6A7B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4CA31" id="Text Box 34" o:spid="_x0000_s1032" type="#_x0000_t202" style="position:absolute;margin-left:-14.4pt;margin-top:8.45pt;width:20.4pt;height:22.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" filled="f" stroked="f" strokeweight=".5pt">
                <v:textbox>
                  <w:txbxContent>
                    <w:p w14:paraId="1B3AB4AE" w14:textId="4C55360E" w:rsidR="001E6A7B" w:rsidRPr="001E6A7B" w:rsidRDefault="001E6A7B">
                      <w:pPr>
                        <w:rPr>
                          <w:color w:val="FF0000"/>
                        </w:rPr>
                      </w:pPr>
                      <w:r w:rsidRPr="001E6A7B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E6A7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CF3C134" wp14:editId="23A74807">
                <wp:simplePos x="0" y="0"/>
                <wp:positionH relativeFrom="margin">
                  <wp:align>left</wp:align>
                </wp:positionH>
                <wp:positionV relativeFrom="paragraph">
                  <wp:posOffset>404495</wp:posOffset>
                </wp:positionV>
                <wp:extent cx="830580" cy="358140"/>
                <wp:effectExtent l="0" t="0" r="2667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828CC" id="Oval 26" o:spid="_x0000_s1026" style="position:absolute;margin-left:0;margin-top:31.85pt;width:65.4pt;height:28.2pt;z-index:251842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CF3951" w:rsidRPr="004B519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D48448" wp14:editId="38CB29C7">
                <wp:simplePos x="0" y="0"/>
                <wp:positionH relativeFrom="margin">
                  <wp:posOffset>4937760</wp:posOffset>
                </wp:positionH>
                <wp:positionV relativeFrom="paragraph">
                  <wp:posOffset>6350</wp:posOffset>
                </wp:positionV>
                <wp:extent cx="1059180" cy="487680"/>
                <wp:effectExtent l="0" t="0" r="26670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4876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748F9" id="Oval 8" o:spid="_x0000_s1026" style="position:absolute;margin-left:388.8pt;margin-top:.5pt;width:83.4pt;height:38.4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3551E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15ED22" wp14:editId="10CAFDAA">
                <wp:simplePos x="0" y="0"/>
                <wp:positionH relativeFrom="column">
                  <wp:posOffset>3825240</wp:posOffset>
                </wp:positionH>
                <wp:positionV relativeFrom="paragraph">
                  <wp:posOffset>44450</wp:posOffset>
                </wp:positionV>
                <wp:extent cx="1082040" cy="441960"/>
                <wp:effectExtent l="0" t="0" r="2286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3A660" id="Oval 19" o:spid="_x0000_s1026" style="position:absolute;margin-left:301.2pt;margin-top:3.5pt;width:85.2pt;height:34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956D99" w:rsidRPr="00956D99">
        <w:rPr>
          <w:noProof/>
        </w:rPr>
        <w:drawing>
          <wp:inline distT="0" distB="0" distL="0" distR="0" wp14:anchorId="01B8E307" wp14:editId="62E8D1CC">
            <wp:extent cx="5943600" cy="669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C28C0" w14:textId="77777777" w:rsidR="00542561" w:rsidRPr="00542561" w:rsidRDefault="00542561" w:rsidP="00017C15">
      <w:pPr>
        <w:rPr>
          <w:rFonts w:ascii="Calibri" w:hAnsi="Calibri" w:cs="Calibri"/>
          <w:b/>
        </w:rPr>
      </w:pPr>
    </w:p>
    <w:p w14:paraId="23CC27F4" w14:textId="77777777" w:rsidR="00944AA6" w:rsidRDefault="00944AA6" w:rsidP="00C6404C">
      <w:pPr>
        <w:rPr>
          <w:rFonts w:ascii="Calibri" w:hAnsi="Calibri" w:cs="Calibri"/>
          <w:b/>
          <w:color w:val="FF0000"/>
        </w:rPr>
      </w:pPr>
    </w:p>
    <w:p w14:paraId="1A916C93" w14:textId="3036078B" w:rsidR="00947738" w:rsidRPr="00944AA6" w:rsidRDefault="001000F2" w:rsidP="00C6404C">
      <w:pPr>
        <w:rPr>
          <w:rFonts w:ascii="Calibri" w:hAnsi="Calibri" w:cs="Calibri"/>
        </w:rPr>
      </w:pPr>
      <w:r w:rsidRPr="009C3A09">
        <w:rPr>
          <w:rFonts w:ascii="Calibri" w:hAnsi="Calibri" w:cs="Calibri"/>
          <w:b/>
          <w:color w:val="FF0000"/>
        </w:rPr>
        <w:t xml:space="preserve">STEP </w:t>
      </w:r>
      <w:r w:rsidR="00334AA3">
        <w:rPr>
          <w:rFonts w:ascii="Calibri" w:hAnsi="Calibri" w:cs="Calibri"/>
          <w:b/>
          <w:color w:val="FF0000"/>
        </w:rPr>
        <w:t>ELEVEN</w:t>
      </w:r>
      <w:r>
        <w:rPr>
          <w:rFonts w:ascii="Calibri" w:hAnsi="Calibri" w:cs="Calibri"/>
          <w:b/>
          <w:color w:val="FF0000"/>
        </w:rPr>
        <w:t xml:space="preserve"> </w:t>
      </w:r>
      <w:r>
        <w:rPr>
          <w:rFonts w:ascii="Calibri" w:hAnsi="Calibri" w:cs="Calibri"/>
          <w:b/>
        </w:rPr>
        <w:t xml:space="preserve">– </w:t>
      </w:r>
      <w:r w:rsidRPr="001000F2">
        <w:rPr>
          <w:rFonts w:ascii="Calibri" w:hAnsi="Calibri" w:cs="Calibri"/>
        </w:rPr>
        <w:t xml:space="preserve">Once you have completed actions 1 thru 6 – click on the </w:t>
      </w:r>
      <w:r w:rsidRPr="001000F2">
        <w:rPr>
          <w:rFonts w:ascii="Calibri" w:hAnsi="Calibri" w:cs="Calibri"/>
          <w:b/>
        </w:rPr>
        <w:t>ADD/UPDATE</w:t>
      </w:r>
      <w:r w:rsidRPr="001000F2">
        <w:rPr>
          <w:rFonts w:ascii="Calibri" w:hAnsi="Calibri" w:cs="Calibri"/>
        </w:rPr>
        <w:t xml:space="preserve"> Button </w:t>
      </w:r>
    </w:p>
    <w:p w14:paraId="6F205B91" w14:textId="77777777" w:rsidR="00947738" w:rsidRDefault="00947738" w:rsidP="00C6404C"/>
    <w:p w14:paraId="68FD9511" w14:textId="57FF1047" w:rsidR="005C6BED" w:rsidRDefault="000F4CE8" w:rsidP="00C6404C">
      <w:r>
        <w:t>I</w:t>
      </w:r>
      <w:r w:rsidR="005C6BED">
        <w:t xml:space="preserve">f the GL Coding is properly completed the screen will show $0.00 in the “remaining amount” and </w:t>
      </w:r>
      <w:r w:rsidR="006B32E5">
        <w:t xml:space="preserve">Amount, </w:t>
      </w:r>
      <w:r w:rsidR="005C6BED">
        <w:t xml:space="preserve">GL </w:t>
      </w:r>
      <w:r w:rsidR="003E2F0D">
        <w:t>Account</w:t>
      </w:r>
      <w:r w:rsidR="005C6BED">
        <w:t xml:space="preserve"> and Department will appear on the bottom of the screen</w:t>
      </w:r>
    </w:p>
    <w:p w14:paraId="0A8B2EA1" w14:textId="2331A1D6" w:rsidR="005C6BED" w:rsidRDefault="005C6BED" w:rsidP="00C6404C">
      <w:r w:rsidRPr="005C6BED">
        <w:rPr>
          <w:noProof/>
        </w:rPr>
        <w:drawing>
          <wp:inline distT="0" distB="0" distL="0" distR="0" wp14:anchorId="421A4F55" wp14:editId="535C1FFE">
            <wp:extent cx="5943600" cy="161163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A3882" w14:textId="6708D8C2" w:rsidR="0083347F" w:rsidRDefault="0083347F" w:rsidP="00C6404C"/>
    <w:p w14:paraId="5192932F" w14:textId="2F8611B1" w:rsidR="00A245A9" w:rsidRDefault="001B2700" w:rsidP="00C6404C">
      <w:r w:rsidRPr="009C3A09">
        <w:rPr>
          <w:rFonts w:ascii="Calibri" w:hAnsi="Calibri" w:cs="Calibri"/>
          <w:b/>
          <w:color w:val="FF0000"/>
        </w:rPr>
        <w:t xml:space="preserve">STEP </w:t>
      </w:r>
      <w:r w:rsidR="00334AA3">
        <w:rPr>
          <w:rFonts w:ascii="Calibri" w:hAnsi="Calibri" w:cs="Calibri"/>
          <w:b/>
          <w:color w:val="FF0000"/>
        </w:rPr>
        <w:t>TWELVE</w:t>
      </w:r>
      <w:r>
        <w:rPr>
          <w:rFonts w:ascii="Calibri" w:hAnsi="Calibri" w:cs="Calibri"/>
          <w:b/>
          <w:color w:val="FF0000"/>
        </w:rPr>
        <w:t xml:space="preserve"> </w:t>
      </w:r>
      <w:r w:rsidR="0074331B">
        <w:rPr>
          <w:rFonts w:ascii="Calibri" w:hAnsi="Calibri" w:cs="Calibri"/>
          <w:b/>
        </w:rPr>
        <w:t xml:space="preserve">- </w:t>
      </w:r>
      <w:r w:rsidR="0074331B" w:rsidRPr="0074331B">
        <w:rPr>
          <w:rFonts w:ascii="Calibri" w:hAnsi="Calibri" w:cs="Calibri"/>
        </w:rPr>
        <w:t>At</w:t>
      </w:r>
      <w:r w:rsidR="00A245A9" w:rsidRPr="0074331B">
        <w:t xml:space="preserve"> </w:t>
      </w:r>
      <w:r w:rsidR="00A245A9">
        <w:t xml:space="preserve">the top of the screen Click </w:t>
      </w:r>
      <w:r w:rsidR="00A245A9">
        <w:rPr>
          <w:b/>
          <w:bCs/>
        </w:rPr>
        <w:t>Update &amp; Close</w:t>
      </w:r>
      <w:r w:rsidR="00A245A9">
        <w:t xml:space="preserve"> to return to the </w:t>
      </w:r>
      <w:r w:rsidRPr="003E2F0D">
        <w:rPr>
          <w:i/>
        </w:rPr>
        <w:t>T</w:t>
      </w:r>
      <w:r w:rsidR="00943751" w:rsidRPr="003E2F0D">
        <w:rPr>
          <w:i/>
        </w:rPr>
        <w:t xml:space="preserve">ransaction </w:t>
      </w:r>
      <w:r w:rsidRPr="003E2F0D">
        <w:rPr>
          <w:i/>
        </w:rPr>
        <w:t>O</w:t>
      </w:r>
      <w:r w:rsidR="00943751" w:rsidRPr="003E2F0D">
        <w:rPr>
          <w:i/>
        </w:rPr>
        <w:t>verview</w:t>
      </w:r>
      <w:r w:rsidR="00A245A9" w:rsidRPr="003E2F0D">
        <w:rPr>
          <w:i/>
        </w:rPr>
        <w:t xml:space="preserve"> </w:t>
      </w:r>
      <w:r w:rsidR="003E2F0D" w:rsidRPr="003E2F0D">
        <w:rPr>
          <w:i/>
        </w:rPr>
        <w:t>S</w:t>
      </w:r>
      <w:r w:rsidRPr="003E2F0D">
        <w:rPr>
          <w:i/>
        </w:rPr>
        <w:t>creen</w:t>
      </w:r>
      <w:r>
        <w:t xml:space="preserve"> </w:t>
      </w:r>
      <w:r w:rsidR="00A245A9">
        <w:t xml:space="preserve">or click </w:t>
      </w:r>
      <w:r w:rsidR="00A245A9">
        <w:rPr>
          <w:b/>
          <w:bCs/>
        </w:rPr>
        <w:t>Submit</w:t>
      </w:r>
      <w:r w:rsidR="00A245A9">
        <w:t xml:space="preserve"> to send the transaction down the </w:t>
      </w:r>
      <w:r w:rsidR="00A73C7A">
        <w:t>a</w:t>
      </w:r>
      <w:r w:rsidR="00A245A9">
        <w:t>pproval route.</w:t>
      </w:r>
    </w:p>
    <w:p w14:paraId="300850DE" w14:textId="4A131250" w:rsidR="001B2700" w:rsidRDefault="001B2700" w:rsidP="00C6404C"/>
    <w:p w14:paraId="5AA09518" w14:textId="5B098460" w:rsidR="005266B8" w:rsidRDefault="001B2700" w:rsidP="00017C15">
      <w:r w:rsidRPr="001B2700">
        <w:rPr>
          <w:noProof/>
        </w:rPr>
        <w:drawing>
          <wp:inline distT="0" distB="0" distL="0" distR="0" wp14:anchorId="29489320" wp14:editId="7F129C06">
            <wp:extent cx="5943600" cy="15773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189A7" w14:textId="77777777" w:rsidR="005266B8" w:rsidRDefault="005266B8" w:rsidP="005266B8">
      <w:pPr>
        <w:pStyle w:val="ListParagraph"/>
      </w:pPr>
    </w:p>
    <w:p w14:paraId="72AF02CF" w14:textId="77777777" w:rsidR="005266B8" w:rsidRDefault="005266B8" w:rsidP="005266B8">
      <w:pPr>
        <w:pStyle w:val="ListParagraph"/>
      </w:pPr>
    </w:p>
    <w:p w14:paraId="5BDE05AF" w14:textId="74939E14" w:rsidR="001264A4" w:rsidRDefault="001264A4" w:rsidP="005266B8">
      <w:pPr>
        <w:pStyle w:val="ListParagraph"/>
      </w:pPr>
      <w:r>
        <w:t xml:space="preserve">The </w:t>
      </w:r>
      <w:r w:rsidR="00DD733C">
        <w:rPr>
          <w:b/>
          <w:bCs/>
        </w:rPr>
        <w:t>Submit</w:t>
      </w:r>
      <w:r w:rsidR="00DD733C">
        <w:t xml:space="preserve"> button is also available from the </w:t>
      </w:r>
      <w:r w:rsidR="00A73C7A" w:rsidRPr="003E2F0D">
        <w:rPr>
          <w:i/>
        </w:rPr>
        <w:t>T</w:t>
      </w:r>
      <w:r w:rsidR="00943751" w:rsidRPr="003E2F0D">
        <w:rPr>
          <w:i/>
        </w:rPr>
        <w:t xml:space="preserve">ransaction </w:t>
      </w:r>
      <w:r w:rsidR="00A73C7A" w:rsidRPr="003E2F0D">
        <w:rPr>
          <w:i/>
        </w:rPr>
        <w:t>O</w:t>
      </w:r>
      <w:r w:rsidR="00943751" w:rsidRPr="003E2F0D">
        <w:rPr>
          <w:i/>
        </w:rPr>
        <w:t>verview</w:t>
      </w:r>
      <w:r w:rsidR="00DD733C" w:rsidRPr="003E2F0D">
        <w:rPr>
          <w:i/>
        </w:rPr>
        <w:t xml:space="preserve"> </w:t>
      </w:r>
      <w:r w:rsidR="003E2F0D">
        <w:rPr>
          <w:i/>
        </w:rPr>
        <w:t>S</w:t>
      </w:r>
      <w:r w:rsidR="00DD733C" w:rsidRPr="003E2F0D">
        <w:rPr>
          <w:i/>
        </w:rPr>
        <w:t>creen</w:t>
      </w:r>
      <w:r w:rsidR="00DD733C">
        <w:t>.</w:t>
      </w:r>
    </w:p>
    <w:p w14:paraId="2BCE4C24" w14:textId="4765B978" w:rsidR="00542561" w:rsidRPr="00947738" w:rsidRDefault="0074331B" w:rsidP="00C6404C">
      <w:r w:rsidRPr="0074331B">
        <w:rPr>
          <w:noProof/>
        </w:rPr>
        <w:drawing>
          <wp:inline distT="0" distB="0" distL="0" distR="0" wp14:anchorId="2C8D9FFE" wp14:editId="64A0D959">
            <wp:extent cx="5943600" cy="15938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E243B" w14:textId="77777777" w:rsidR="00542561" w:rsidRDefault="00542561" w:rsidP="00C6404C">
      <w:pPr>
        <w:rPr>
          <w:bCs/>
          <w:noProof/>
        </w:rPr>
      </w:pPr>
    </w:p>
    <w:p w14:paraId="5836DBCB" w14:textId="77777777" w:rsidR="00542561" w:rsidRDefault="00542561" w:rsidP="00C6404C">
      <w:pPr>
        <w:rPr>
          <w:bCs/>
          <w:noProof/>
        </w:rPr>
      </w:pPr>
    </w:p>
    <w:p w14:paraId="386D957B" w14:textId="77777777" w:rsidR="00947738" w:rsidRDefault="00947738" w:rsidP="00C6404C">
      <w:pPr>
        <w:rPr>
          <w:bCs/>
          <w:noProof/>
        </w:rPr>
      </w:pPr>
    </w:p>
    <w:p w14:paraId="77AF6893" w14:textId="77777777" w:rsidR="00947738" w:rsidRDefault="00947738" w:rsidP="00C6404C">
      <w:pPr>
        <w:rPr>
          <w:bCs/>
          <w:noProof/>
        </w:rPr>
      </w:pPr>
    </w:p>
    <w:p w14:paraId="3BEF2D78" w14:textId="77777777" w:rsidR="00947738" w:rsidRDefault="00947738" w:rsidP="00C6404C">
      <w:pPr>
        <w:rPr>
          <w:bCs/>
          <w:noProof/>
        </w:rPr>
      </w:pPr>
    </w:p>
    <w:p w14:paraId="3C6B6718" w14:textId="77777777" w:rsidR="00947738" w:rsidRDefault="00947738" w:rsidP="00C6404C">
      <w:pPr>
        <w:rPr>
          <w:bCs/>
          <w:noProof/>
        </w:rPr>
      </w:pPr>
    </w:p>
    <w:p w14:paraId="764F5E25" w14:textId="77777777" w:rsidR="00947738" w:rsidRDefault="00947738" w:rsidP="00C6404C">
      <w:pPr>
        <w:rPr>
          <w:bCs/>
          <w:noProof/>
        </w:rPr>
      </w:pPr>
    </w:p>
    <w:p w14:paraId="4C2487C3" w14:textId="77777777" w:rsidR="00947738" w:rsidRDefault="00947738" w:rsidP="00C6404C">
      <w:pPr>
        <w:rPr>
          <w:bCs/>
          <w:noProof/>
        </w:rPr>
      </w:pPr>
    </w:p>
    <w:p w14:paraId="3303FBE8" w14:textId="77777777" w:rsidR="00947738" w:rsidRDefault="00947738" w:rsidP="00C6404C">
      <w:pPr>
        <w:rPr>
          <w:bCs/>
          <w:noProof/>
        </w:rPr>
      </w:pPr>
    </w:p>
    <w:p w14:paraId="50944C2F" w14:textId="77777777" w:rsidR="00947738" w:rsidRDefault="00947738" w:rsidP="00C6404C">
      <w:pPr>
        <w:rPr>
          <w:bCs/>
          <w:noProof/>
        </w:rPr>
      </w:pPr>
    </w:p>
    <w:p w14:paraId="0ADBEACB" w14:textId="3AE3CF4B" w:rsidR="0074331B" w:rsidRDefault="0074331B" w:rsidP="00C6404C">
      <w:pPr>
        <w:rPr>
          <w:bCs/>
          <w:noProof/>
        </w:rPr>
      </w:pPr>
      <w:r w:rsidRPr="00D04545">
        <w:rPr>
          <w:bCs/>
          <w:noProof/>
        </w:rPr>
        <w:t>Once you have successfully submitted an invoice,  you will receive the fol</w:t>
      </w:r>
      <w:r w:rsidR="00D04545" w:rsidRPr="00D04545">
        <w:rPr>
          <w:bCs/>
          <w:noProof/>
        </w:rPr>
        <w:t>lowing</w:t>
      </w:r>
      <w:r w:rsidRPr="00D04545">
        <w:rPr>
          <w:bCs/>
          <w:noProof/>
        </w:rPr>
        <w:t xml:space="preserve"> mesaage</w:t>
      </w:r>
    </w:p>
    <w:p w14:paraId="46B98EC9" w14:textId="6E50553E" w:rsidR="00D04545" w:rsidRPr="00D04545" w:rsidRDefault="00D04545" w:rsidP="00C6404C">
      <w:pPr>
        <w:rPr>
          <w:bCs/>
          <w:noProof/>
        </w:rPr>
      </w:pPr>
      <w:r w:rsidRPr="00D04545">
        <w:rPr>
          <w:bCs/>
          <w:noProof/>
        </w:rPr>
        <w:drawing>
          <wp:inline distT="0" distB="0" distL="0" distR="0" wp14:anchorId="1AE31121" wp14:editId="0D982FA2">
            <wp:extent cx="5943600" cy="247205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5CE9" w14:textId="53826083" w:rsidR="00D04545" w:rsidRDefault="00D04545" w:rsidP="00C6404C">
      <w:pPr>
        <w:rPr>
          <w:b/>
          <w:bCs/>
          <w:noProof/>
        </w:rPr>
      </w:pPr>
    </w:p>
    <w:p w14:paraId="4BBD63D2" w14:textId="3BAB4E26" w:rsidR="00D04545" w:rsidRDefault="00D04545" w:rsidP="00C6404C">
      <w:pPr>
        <w:rPr>
          <w:b/>
          <w:bCs/>
          <w:noProof/>
        </w:rPr>
      </w:pPr>
    </w:p>
    <w:p w14:paraId="35E1DFFF" w14:textId="22682049" w:rsidR="00D04545" w:rsidRDefault="00D04545" w:rsidP="00C6404C">
      <w:pPr>
        <w:rPr>
          <w:b/>
          <w:bCs/>
          <w:noProof/>
        </w:rPr>
      </w:pPr>
    </w:p>
    <w:p w14:paraId="64565C0E" w14:textId="77777777" w:rsidR="002505BE" w:rsidRDefault="002505BE" w:rsidP="00C6404C">
      <w:pPr>
        <w:rPr>
          <w:b/>
          <w:bCs/>
          <w:sz w:val="32"/>
          <w:szCs w:val="32"/>
          <w:u w:val="single"/>
        </w:rPr>
      </w:pPr>
    </w:p>
    <w:p w14:paraId="5F7CF270" w14:textId="77777777" w:rsidR="00944AA6" w:rsidRDefault="00944AA6" w:rsidP="00944AA6">
      <w:pPr>
        <w:ind w:left="360"/>
        <w:rPr>
          <w:rFonts w:ascii="Calibri" w:hAnsi="Calibri" w:cs="Calibri"/>
          <w:b/>
        </w:rPr>
      </w:pPr>
    </w:p>
    <w:p w14:paraId="576D9AE9" w14:textId="77777777" w:rsidR="00944AA6" w:rsidRPr="00944AA6" w:rsidRDefault="00944AA6" w:rsidP="00944AA6">
      <w:pPr>
        <w:rPr>
          <w:rFonts w:ascii="Calibri" w:hAnsi="Calibri" w:cs="Calibri"/>
          <w:b/>
          <w:sz w:val="32"/>
          <w:szCs w:val="32"/>
          <w:u w:val="single"/>
        </w:rPr>
      </w:pPr>
      <w:r w:rsidRPr="00944AA6">
        <w:rPr>
          <w:rFonts w:ascii="Calibri" w:hAnsi="Calibri" w:cs="Calibri"/>
          <w:b/>
          <w:sz w:val="32"/>
          <w:szCs w:val="32"/>
          <w:u w:val="single"/>
        </w:rPr>
        <w:t>SBF issued Purchase Order – Key Call Outs</w:t>
      </w:r>
    </w:p>
    <w:p w14:paraId="22DCCFE3" w14:textId="77777777" w:rsidR="00944AA6" w:rsidRPr="00180826" w:rsidRDefault="00944AA6" w:rsidP="00944AA6">
      <w:pPr>
        <w:rPr>
          <w:rFonts w:ascii="Calibri" w:hAnsi="Calibri" w:cs="Calibri"/>
          <w:b/>
        </w:rPr>
      </w:pPr>
    </w:p>
    <w:p w14:paraId="0C1FF8E1" w14:textId="7B236BB2" w:rsidR="00944AA6" w:rsidRDefault="00944AA6" w:rsidP="00944AA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944AA6">
        <w:rPr>
          <w:rFonts w:ascii="Calibri" w:hAnsi="Calibri" w:cs="Calibri"/>
          <w:b/>
        </w:rPr>
        <w:t>New Purchase Order</w:t>
      </w:r>
      <w:r>
        <w:rPr>
          <w:rFonts w:ascii="Calibri" w:hAnsi="Calibri" w:cs="Calibri"/>
        </w:rPr>
        <w:t xml:space="preserve"> - If you want to create a </w:t>
      </w:r>
      <w:r w:rsidRPr="00232361">
        <w:rPr>
          <w:rFonts w:ascii="Calibri" w:hAnsi="Calibri" w:cs="Calibri"/>
          <w:b/>
        </w:rPr>
        <w:t xml:space="preserve">new </w:t>
      </w:r>
      <w:r>
        <w:rPr>
          <w:rFonts w:ascii="Calibri" w:hAnsi="Calibri" w:cs="Calibri"/>
        </w:rPr>
        <w:t xml:space="preserve">SBF PO – please complete the requisition form for the SBF website along with the vendor quote and </w:t>
      </w:r>
      <w:r w:rsidR="00745655">
        <w:rPr>
          <w:rFonts w:ascii="Calibri" w:hAnsi="Calibri" w:cs="Calibri"/>
        </w:rPr>
        <w:t xml:space="preserve">e-mail it </w:t>
      </w:r>
      <w:r>
        <w:rPr>
          <w:rFonts w:ascii="Calibri" w:hAnsi="Calibri" w:cs="Calibri"/>
        </w:rPr>
        <w:t xml:space="preserve">to the SBF Procurement team </w:t>
      </w:r>
      <w:hyperlink r:id="rId38" w:history="1">
        <w:r w:rsidRPr="00232361">
          <w:rPr>
            <w:rStyle w:val="Hyperlink"/>
            <w:color w:val="990000"/>
            <w:shd w:val="clear" w:color="auto" w:fill="FFFFFF"/>
          </w:rPr>
          <w:t>SBF_PO@stonybrookfoundation.org</w:t>
        </w:r>
      </w:hyperlink>
      <w:r>
        <w:rPr>
          <w:rFonts w:ascii="Calibri" w:hAnsi="Calibri" w:cs="Calibri"/>
        </w:rPr>
        <w:t xml:space="preserve"> </w:t>
      </w:r>
    </w:p>
    <w:p w14:paraId="419B992B" w14:textId="550FD250" w:rsidR="00944AA6" w:rsidRDefault="00944AA6" w:rsidP="00944AA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 w:rsidRPr="00944AA6">
        <w:rPr>
          <w:rFonts w:ascii="Calibri" w:hAnsi="Calibri" w:cs="Calibri"/>
          <w:b/>
        </w:rPr>
        <w:t>Existing SBF Purchase Orders</w:t>
      </w:r>
      <w:r>
        <w:rPr>
          <w:rFonts w:ascii="Calibri" w:hAnsi="Calibri" w:cs="Calibri"/>
        </w:rPr>
        <w:t xml:space="preserve"> – the SBF staff will load the vendor invoices into the Avid system for you. You will receive an e-mail alert from Avid with a link to the system seeking your approval. Both the recent vendor invoice as well as the Purchase </w:t>
      </w:r>
      <w:r w:rsidR="00745655">
        <w:rPr>
          <w:rFonts w:ascii="Calibri" w:hAnsi="Calibri" w:cs="Calibri"/>
        </w:rPr>
        <w:t>O</w:t>
      </w:r>
      <w:r>
        <w:rPr>
          <w:rFonts w:ascii="Calibri" w:hAnsi="Calibri" w:cs="Calibri"/>
        </w:rPr>
        <w:t>rder will included as attachments. Please review an</w:t>
      </w:r>
      <w:r w:rsidR="00745655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provide your approval and/or send back for further clarification.</w:t>
      </w:r>
    </w:p>
    <w:p w14:paraId="094FE0C3" w14:textId="0FC90594" w:rsidR="00944AA6" w:rsidRPr="00A21DCE" w:rsidRDefault="00944AA6" w:rsidP="00944AA6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Vendor Invoices</w:t>
      </w:r>
      <w:r w:rsidR="00A13B33">
        <w:rPr>
          <w:rFonts w:ascii="Calibri" w:hAnsi="Calibri" w:cs="Calibri"/>
          <w:b/>
        </w:rPr>
        <w:t xml:space="preserve"> related to a</w:t>
      </w:r>
      <w:bookmarkStart w:id="10" w:name="_GoBack"/>
      <w:bookmarkEnd w:id="10"/>
      <w:r w:rsidR="00A13B33">
        <w:rPr>
          <w:rFonts w:ascii="Calibri" w:hAnsi="Calibri" w:cs="Calibri"/>
          <w:b/>
        </w:rPr>
        <w:t xml:space="preserve"> SBF PO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– If a vendor should send you an invoice direct</w:t>
      </w:r>
      <w:r w:rsidR="00745655">
        <w:rPr>
          <w:rFonts w:ascii="Calibri" w:hAnsi="Calibri" w:cs="Calibri"/>
        </w:rPr>
        <w:t>ly</w:t>
      </w:r>
      <w:r>
        <w:rPr>
          <w:rFonts w:ascii="Calibri" w:hAnsi="Calibri" w:cs="Calibri"/>
        </w:rPr>
        <w:t xml:space="preserve"> – please </w:t>
      </w:r>
      <w:r w:rsidRPr="00745655">
        <w:rPr>
          <w:rFonts w:ascii="Calibri" w:hAnsi="Calibri" w:cs="Calibri"/>
          <w:b/>
        </w:rPr>
        <w:t>DO NOT</w:t>
      </w:r>
      <w:r>
        <w:rPr>
          <w:rFonts w:ascii="Calibri" w:hAnsi="Calibri" w:cs="Calibri"/>
        </w:rPr>
        <w:t xml:space="preserve"> enter it into Avid. </w:t>
      </w:r>
      <w:r w:rsidR="00745655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-mail the invoice to the SBF </w:t>
      </w:r>
      <w:r w:rsidR="00745655">
        <w:rPr>
          <w:rFonts w:ascii="Calibri" w:hAnsi="Calibri" w:cs="Calibri"/>
        </w:rPr>
        <w:t>A</w:t>
      </w:r>
      <w:r>
        <w:rPr>
          <w:rFonts w:ascii="Calibri" w:hAnsi="Calibri" w:cs="Calibri"/>
        </w:rPr>
        <w:t>P team and they will enter it for you into Avid for approval.</w:t>
      </w:r>
      <w:r w:rsidR="00745655">
        <w:rPr>
          <w:rFonts w:ascii="Calibri" w:hAnsi="Calibri" w:cs="Calibri"/>
        </w:rPr>
        <w:t xml:space="preserve"> </w:t>
      </w:r>
      <w:hyperlink r:id="rId39" w:history="1">
        <w:r w:rsidR="00745655" w:rsidRPr="00745655">
          <w:rPr>
            <w:rStyle w:val="Hyperlink"/>
            <w:color w:val="990000"/>
            <w:shd w:val="clear" w:color="auto" w:fill="FFFFFF"/>
          </w:rPr>
          <w:t>SBF_AP@stonybrookfoundation.org</w:t>
        </w:r>
      </w:hyperlink>
    </w:p>
    <w:p w14:paraId="295E23B2" w14:textId="77777777" w:rsidR="00D71399" w:rsidRDefault="00D71399" w:rsidP="00C6404C">
      <w:pPr>
        <w:rPr>
          <w:b/>
          <w:bCs/>
          <w:sz w:val="32"/>
          <w:szCs w:val="32"/>
          <w:u w:val="single"/>
        </w:rPr>
      </w:pPr>
    </w:p>
    <w:p w14:paraId="6DE6D21F" w14:textId="77777777" w:rsidR="00D71399" w:rsidRDefault="00D71399" w:rsidP="00C6404C">
      <w:pPr>
        <w:rPr>
          <w:b/>
          <w:bCs/>
          <w:sz w:val="32"/>
          <w:szCs w:val="32"/>
          <w:u w:val="single"/>
        </w:rPr>
      </w:pPr>
    </w:p>
    <w:p w14:paraId="6B53F323" w14:textId="77777777" w:rsidR="00D71399" w:rsidRDefault="00D71399" w:rsidP="00C6404C">
      <w:pPr>
        <w:rPr>
          <w:b/>
          <w:bCs/>
          <w:sz w:val="32"/>
          <w:szCs w:val="32"/>
          <w:u w:val="single"/>
        </w:rPr>
      </w:pPr>
    </w:p>
    <w:p w14:paraId="3052D132" w14:textId="77777777" w:rsidR="00D71399" w:rsidRDefault="00D71399" w:rsidP="00C6404C">
      <w:pPr>
        <w:rPr>
          <w:b/>
          <w:bCs/>
          <w:sz w:val="32"/>
          <w:szCs w:val="32"/>
          <w:u w:val="single"/>
        </w:rPr>
      </w:pPr>
    </w:p>
    <w:p w14:paraId="76535CE4" w14:textId="77777777" w:rsidR="00D71399" w:rsidRDefault="00D71399" w:rsidP="00C6404C">
      <w:pPr>
        <w:rPr>
          <w:b/>
          <w:bCs/>
          <w:sz w:val="32"/>
          <w:szCs w:val="32"/>
          <w:u w:val="single"/>
        </w:rPr>
      </w:pPr>
    </w:p>
    <w:p w14:paraId="4580BC77" w14:textId="743026F4" w:rsidR="00D04545" w:rsidRPr="00807760" w:rsidRDefault="00A73C7A" w:rsidP="00C6404C">
      <w:pPr>
        <w:rPr>
          <w:b/>
          <w:bCs/>
          <w:sz w:val="32"/>
          <w:szCs w:val="32"/>
          <w:u w:val="single"/>
        </w:rPr>
      </w:pPr>
      <w:r w:rsidRPr="001B01A7">
        <w:rPr>
          <w:b/>
          <w:bCs/>
          <w:sz w:val="32"/>
          <w:szCs w:val="32"/>
          <w:u w:val="single"/>
        </w:rPr>
        <w:lastRenderedPageBreak/>
        <w:t xml:space="preserve">Key Buttons and their </w:t>
      </w:r>
      <w:r w:rsidR="005266B8" w:rsidRPr="001B01A7">
        <w:rPr>
          <w:b/>
          <w:bCs/>
          <w:sz w:val="32"/>
          <w:szCs w:val="32"/>
          <w:u w:val="single"/>
        </w:rPr>
        <w:t>F</w:t>
      </w:r>
      <w:r w:rsidRPr="001B01A7">
        <w:rPr>
          <w:b/>
          <w:bCs/>
          <w:sz w:val="32"/>
          <w:szCs w:val="32"/>
          <w:u w:val="single"/>
        </w:rPr>
        <w:t xml:space="preserve">unctionality </w:t>
      </w:r>
    </w:p>
    <w:p w14:paraId="64B84B94" w14:textId="77777777" w:rsidR="00D04545" w:rsidRDefault="00D04545" w:rsidP="00C6404C">
      <w:pPr>
        <w:rPr>
          <w:b/>
          <w:bCs/>
        </w:rPr>
      </w:pPr>
    </w:p>
    <w:p w14:paraId="47CAAA29" w14:textId="76CAFF7D" w:rsidR="00314FAA" w:rsidRDefault="00DB73EC" w:rsidP="00C6404C">
      <w:pPr>
        <w:rPr>
          <w:b/>
          <w:bCs/>
        </w:rPr>
      </w:pPr>
      <w:r w:rsidRPr="00DB73EC">
        <w:rPr>
          <w:b/>
          <w:bCs/>
          <w:noProof/>
        </w:rPr>
        <w:drawing>
          <wp:inline distT="0" distB="0" distL="0" distR="0" wp14:anchorId="1525849C" wp14:editId="40920AAF">
            <wp:extent cx="5943600" cy="55943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11BF0" w14:textId="2DA9A366" w:rsidR="00D04545" w:rsidRDefault="00D04545" w:rsidP="00C6404C">
      <w:pPr>
        <w:rPr>
          <w:b/>
          <w:bCs/>
        </w:rPr>
      </w:pPr>
    </w:p>
    <w:p w14:paraId="5FEE5865" w14:textId="77777777" w:rsidR="00D04545" w:rsidRDefault="00D04545" w:rsidP="00C6404C">
      <w:pPr>
        <w:rPr>
          <w:b/>
          <w:bCs/>
        </w:rPr>
      </w:pPr>
    </w:p>
    <w:p w14:paraId="17ED4E11" w14:textId="477863DA" w:rsidR="00790590" w:rsidRPr="00CF13C5" w:rsidRDefault="00790590" w:rsidP="00C6404C">
      <w:pPr>
        <w:rPr>
          <w:bCs/>
        </w:rPr>
      </w:pPr>
      <w:r w:rsidRPr="00CF13C5">
        <w:rPr>
          <w:b/>
          <w:bCs/>
        </w:rPr>
        <w:t>Update &amp; Close</w:t>
      </w:r>
      <w:r w:rsidR="00E641F5" w:rsidRPr="00CF13C5">
        <w:rPr>
          <w:b/>
          <w:bCs/>
        </w:rPr>
        <w:t xml:space="preserve"> </w:t>
      </w:r>
      <w:r w:rsidR="00E641F5" w:rsidRPr="00CF13C5">
        <w:rPr>
          <w:bCs/>
        </w:rPr>
        <w:t xml:space="preserve">- </w:t>
      </w:r>
      <w:r w:rsidRPr="00CF13C5">
        <w:rPr>
          <w:bCs/>
        </w:rPr>
        <w:t>saves you</w:t>
      </w:r>
      <w:r w:rsidR="00E641F5" w:rsidRPr="00CF13C5">
        <w:rPr>
          <w:bCs/>
        </w:rPr>
        <w:t>r</w:t>
      </w:r>
      <w:r w:rsidRPr="00CF13C5">
        <w:rPr>
          <w:bCs/>
        </w:rPr>
        <w:t xml:space="preserve"> most recent updates and </w:t>
      </w:r>
      <w:r w:rsidR="00DA0AD7" w:rsidRPr="00CF13C5">
        <w:rPr>
          <w:bCs/>
        </w:rPr>
        <w:t>returns</w:t>
      </w:r>
      <w:r w:rsidRPr="00CF13C5">
        <w:rPr>
          <w:bCs/>
        </w:rPr>
        <w:t xml:space="preserve"> the user to the </w:t>
      </w:r>
      <w:r w:rsidR="00CF13C5" w:rsidRPr="00CF13C5">
        <w:rPr>
          <w:bCs/>
          <w:i/>
        </w:rPr>
        <w:t>APInvoice</w:t>
      </w:r>
      <w:r w:rsidR="00CF13C5" w:rsidRPr="00CF13C5">
        <w:rPr>
          <w:bCs/>
        </w:rPr>
        <w:t xml:space="preserve"> </w:t>
      </w:r>
      <w:r w:rsidR="00DA0AD7" w:rsidRPr="00CF13C5">
        <w:rPr>
          <w:bCs/>
          <w:i/>
        </w:rPr>
        <w:t xml:space="preserve">Transaction </w:t>
      </w:r>
      <w:r w:rsidR="00E641F5" w:rsidRPr="00CF13C5">
        <w:rPr>
          <w:bCs/>
          <w:i/>
        </w:rPr>
        <w:t>O</w:t>
      </w:r>
      <w:r w:rsidR="00DA0AD7" w:rsidRPr="00CF13C5">
        <w:rPr>
          <w:bCs/>
          <w:i/>
        </w:rPr>
        <w:t xml:space="preserve">verview </w:t>
      </w:r>
      <w:r w:rsidR="00E641F5" w:rsidRPr="00CF13C5">
        <w:rPr>
          <w:bCs/>
          <w:i/>
        </w:rPr>
        <w:t>S</w:t>
      </w:r>
      <w:r w:rsidRPr="00CF13C5">
        <w:rPr>
          <w:bCs/>
          <w:i/>
        </w:rPr>
        <w:t>creen</w:t>
      </w:r>
    </w:p>
    <w:p w14:paraId="4ECBABB7" w14:textId="19F900EA" w:rsidR="00DB73EC" w:rsidRPr="00CF13C5" w:rsidRDefault="00DB73EC" w:rsidP="00C6404C">
      <w:pPr>
        <w:rPr>
          <w:bCs/>
        </w:rPr>
      </w:pPr>
      <w:r w:rsidRPr="00CF13C5">
        <w:rPr>
          <w:b/>
          <w:bCs/>
        </w:rPr>
        <w:t>Update Detail Line</w:t>
      </w:r>
      <w:r w:rsidR="00E641F5" w:rsidRPr="00CF13C5">
        <w:rPr>
          <w:b/>
          <w:bCs/>
        </w:rPr>
        <w:t xml:space="preserve"> </w:t>
      </w:r>
      <w:r w:rsidR="00E641F5" w:rsidRPr="00CF13C5">
        <w:rPr>
          <w:bCs/>
        </w:rPr>
        <w:t>-</w:t>
      </w:r>
      <w:r w:rsidRPr="00CF13C5">
        <w:rPr>
          <w:b/>
          <w:bCs/>
        </w:rPr>
        <w:t xml:space="preserve"> </w:t>
      </w:r>
      <w:r w:rsidRPr="00CF13C5">
        <w:rPr>
          <w:bCs/>
        </w:rPr>
        <w:t xml:space="preserve">you will be able to update the AP invoice </w:t>
      </w:r>
      <w:r w:rsidR="00E641F5" w:rsidRPr="00CF13C5">
        <w:rPr>
          <w:bCs/>
        </w:rPr>
        <w:t xml:space="preserve">details </w:t>
      </w:r>
      <w:r w:rsidR="00DA0AD7" w:rsidRPr="00CF13C5">
        <w:rPr>
          <w:bCs/>
        </w:rPr>
        <w:t>and</w:t>
      </w:r>
      <w:r w:rsidR="00E641F5" w:rsidRPr="00CF13C5">
        <w:rPr>
          <w:bCs/>
        </w:rPr>
        <w:t xml:space="preserve">/or the </w:t>
      </w:r>
      <w:r w:rsidR="00DA0AD7" w:rsidRPr="00CF13C5">
        <w:rPr>
          <w:bCs/>
        </w:rPr>
        <w:t xml:space="preserve">GL </w:t>
      </w:r>
      <w:r w:rsidR="00E641F5" w:rsidRPr="00CF13C5">
        <w:rPr>
          <w:bCs/>
        </w:rPr>
        <w:t>Account coding</w:t>
      </w:r>
    </w:p>
    <w:p w14:paraId="5955AF10" w14:textId="2047B89C" w:rsidR="00900CE1" w:rsidRPr="00CF13C5" w:rsidRDefault="00900CE1" w:rsidP="00C6404C">
      <w:pPr>
        <w:rPr>
          <w:bCs/>
          <w:i/>
        </w:rPr>
      </w:pPr>
      <w:r w:rsidRPr="00CF13C5">
        <w:rPr>
          <w:b/>
          <w:bCs/>
        </w:rPr>
        <w:t xml:space="preserve">Cancel </w:t>
      </w:r>
      <w:r w:rsidR="00E641F5" w:rsidRPr="00CF13C5">
        <w:rPr>
          <w:bCs/>
        </w:rPr>
        <w:t>-</w:t>
      </w:r>
      <w:r w:rsidR="00E641F5" w:rsidRPr="00CF13C5">
        <w:rPr>
          <w:b/>
          <w:bCs/>
        </w:rPr>
        <w:t xml:space="preserve"> </w:t>
      </w:r>
      <w:r w:rsidRPr="00CF13C5">
        <w:rPr>
          <w:bCs/>
        </w:rPr>
        <w:t xml:space="preserve">also brings you to the </w:t>
      </w:r>
      <w:r w:rsidR="00CF13C5" w:rsidRPr="00CF13C5">
        <w:rPr>
          <w:bCs/>
          <w:i/>
        </w:rPr>
        <w:t xml:space="preserve">APInvoice </w:t>
      </w:r>
      <w:r w:rsidR="00E641F5" w:rsidRPr="00CF13C5">
        <w:rPr>
          <w:bCs/>
          <w:i/>
        </w:rPr>
        <w:t>Transaction Overview Screen</w:t>
      </w:r>
      <w:r w:rsidR="00E641F5" w:rsidRPr="00CF13C5">
        <w:rPr>
          <w:bCs/>
        </w:rPr>
        <w:t>.</w:t>
      </w:r>
    </w:p>
    <w:p w14:paraId="3285628E" w14:textId="422D75E8" w:rsidR="002B3D4D" w:rsidRDefault="00900CE1" w:rsidP="00C6404C">
      <w:pPr>
        <w:rPr>
          <w:b/>
          <w:bCs/>
        </w:rPr>
      </w:pPr>
      <w:r w:rsidRPr="00CF13C5">
        <w:rPr>
          <w:b/>
          <w:bCs/>
        </w:rPr>
        <w:t>Delete</w:t>
      </w:r>
      <w:r w:rsidR="00807760" w:rsidRPr="00CF13C5">
        <w:rPr>
          <w:bCs/>
        </w:rPr>
        <w:t xml:space="preserve"> </w:t>
      </w:r>
      <w:r w:rsidR="00D71399">
        <w:rPr>
          <w:bCs/>
        </w:rPr>
        <w:t>–</w:t>
      </w:r>
      <w:r w:rsidR="00807760" w:rsidRPr="00CF13C5">
        <w:rPr>
          <w:bCs/>
        </w:rPr>
        <w:t xml:space="preserve"> </w:t>
      </w:r>
      <w:r w:rsidR="00D71399">
        <w:rPr>
          <w:bCs/>
        </w:rPr>
        <w:t xml:space="preserve">DO NOT use this as the functionality is not currently supported. If you want to delete a transaction, please reach out to the SBF AP team.   </w:t>
      </w:r>
      <w:hyperlink r:id="rId41" w:history="1">
        <w:r w:rsidR="00D71399" w:rsidRPr="00025D79">
          <w:rPr>
            <w:rStyle w:val="Hyperlink"/>
            <w:shd w:val="clear" w:color="auto" w:fill="FFFFFF"/>
          </w:rPr>
          <w:t>SBF_AP@stonybrookfoundation.org</w:t>
        </w:r>
      </w:hyperlink>
      <w:r w:rsidRPr="00CF13C5">
        <w:rPr>
          <w:b/>
          <w:bCs/>
        </w:rPr>
        <w:t xml:space="preserve"> </w:t>
      </w:r>
    </w:p>
    <w:p w14:paraId="50BACD84" w14:textId="77777777" w:rsidR="00B5017B" w:rsidRPr="0090181E" w:rsidRDefault="00B5017B" w:rsidP="00C6404C">
      <w:pPr>
        <w:rPr>
          <w:b/>
          <w:bCs/>
        </w:rPr>
      </w:pPr>
    </w:p>
    <w:p w14:paraId="0CABCEDD" w14:textId="7554D891" w:rsidR="008D259B" w:rsidRDefault="003937B6" w:rsidP="004770AA">
      <w:pPr>
        <w:spacing w:after="160" w:line="259" w:lineRule="auto"/>
      </w:pPr>
      <w:r w:rsidRPr="00C94D9D">
        <w:rPr>
          <w:noProof/>
          <w:color w:val="2F5496" w:themeColor="accent5" w:themeShade="BF"/>
        </w:rPr>
        <w:drawing>
          <wp:inline distT="0" distB="0" distL="0" distR="0" wp14:anchorId="4604BC8C" wp14:editId="3EC20F64">
            <wp:extent cx="563929" cy="388654"/>
            <wp:effectExtent l="0" t="0" r="762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3929" cy="3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7B1" w:rsidRPr="00C94D9D">
        <w:rPr>
          <w:color w:val="2F5496" w:themeColor="accent5" w:themeShade="BF"/>
        </w:rPr>
        <w:t xml:space="preserve"> </w:t>
      </w:r>
      <w:r w:rsidR="00AC37B1" w:rsidRPr="00C60138">
        <w:t xml:space="preserve">The system will transfer the APInvoice to the History queue. The voided transaction cannot be re-used. </w:t>
      </w:r>
    </w:p>
    <w:p w14:paraId="53051907" w14:textId="3C5B0D1B" w:rsidR="00BF7813" w:rsidRDefault="00BF7813" w:rsidP="004770AA">
      <w:pPr>
        <w:spacing w:after="160" w:line="259" w:lineRule="auto"/>
      </w:pPr>
      <w:r w:rsidRPr="00BF7813">
        <w:rPr>
          <w:noProof/>
        </w:rPr>
        <w:drawing>
          <wp:inline distT="0" distB="0" distL="0" distR="0" wp14:anchorId="25AAAF91" wp14:editId="201E1011">
            <wp:extent cx="3305636" cy="146705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C8EAD" w14:textId="69A69D19" w:rsidR="00BF7813" w:rsidRDefault="00BF7813" w:rsidP="004770AA">
      <w:pPr>
        <w:spacing w:after="160" w:line="259" w:lineRule="auto"/>
      </w:pPr>
      <w:r>
        <w:t xml:space="preserve">If you want to </w:t>
      </w:r>
      <w:r w:rsidR="003714AA">
        <w:t>recall</w:t>
      </w:r>
      <w:r>
        <w:t xml:space="preserve"> a submitted transaction – you can utilize the </w:t>
      </w:r>
      <w:r w:rsidR="003714AA" w:rsidRPr="003714AA">
        <w:rPr>
          <w:b/>
        </w:rPr>
        <w:t>“Recall”</w:t>
      </w:r>
      <w:r>
        <w:t xml:space="preserve"> button that is in the upper right-hand corner. </w:t>
      </w:r>
      <w:r w:rsidR="000166A3">
        <w:t xml:space="preserve">This will move the transaction back </w:t>
      </w:r>
      <w:r w:rsidR="0081113A">
        <w:t>into your</w:t>
      </w:r>
      <w:r w:rsidR="000166A3">
        <w:t xml:space="preserve"> </w:t>
      </w:r>
      <w:r w:rsidR="000166A3" w:rsidRPr="0081113A">
        <w:rPr>
          <w:b/>
        </w:rPr>
        <w:t xml:space="preserve">New </w:t>
      </w:r>
      <w:r w:rsidR="0081113A">
        <w:t xml:space="preserve">que. Note – you </w:t>
      </w:r>
      <w:r w:rsidR="00DC2E4D">
        <w:t>cannot</w:t>
      </w:r>
      <w:r w:rsidR="0081113A">
        <w:t xml:space="preserve"> use the Recall function if you manager has already approved the invoice.</w:t>
      </w:r>
    </w:p>
    <w:p w14:paraId="4C2E12B0" w14:textId="1E8FD6E3" w:rsidR="00BF7813" w:rsidRDefault="00BF7813" w:rsidP="004770AA">
      <w:pPr>
        <w:spacing w:after="160" w:line="259" w:lineRule="auto"/>
      </w:pPr>
    </w:p>
    <w:p w14:paraId="0F3379FD" w14:textId="77777777" w:rsidR="00BF7813" w:rsidRPr="002505BE" w:rsidRDefault="00BF7813" w:rsidP="004770AA">
      <w:pPr>
        <w:spacing w:after="160" w:line="259" w:lineRule="auto"/>
      </w:pPr>
    </w:p>
    <w:p w14:paraId="15165527" w14:textId="05C81F5E" w:rsidR="00CF6F6E" w:rsidRPr="00CF6F6E" w:rsidRDefault="00AC37B1" w:rsidP="00CF6F6E">
      <w:pPr>
        <w:spacing w:after="160" w:line="259" w:lineRule="auto"/>
      </w:pPr>
      <w:r w:rsidRPr="00C94D9D">
        <w:rPr>
          <w:noProof/>
          <w:color w:val="2F5496" w:themeColor="accent5" w:themeShade="BF"/>
        </w:rPr>
        <w:drawing>
          <wp:inline distT="0" distB="0" distL="0" distR="0" wp14:anchorId="44CDB0CE" wp14:editId="2204B304">
            <wp:extent cx="861135" cy="46486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F6E" w:rsidRPr="00CF6F6E">
        <w:rPr>
          <w:b/>
        </w:rPr>
        <w:t>KEY NOTE</w:t>
      </w:r>
      <w:r w:rsidR="00CF6F6E" w:rsidRPr="00CF6F6E">
        <w:t xml:space="preserve"> - The SBF preference is to </w:t>
      </w:r>
      <w:r w:rsidR="00CF6F6E">
        <w:t>have</w:t>
      </w:r>
      <w:r w:rsidR="00CF6F6E" w:rsidRPr="00CF6F6E">
        <w:t xml:space="preserve"> one header </w:t>
      </w:r>
      <w:r w:rsidR="00CF6F6E">
        <w:t>with</w:t>
      </w:r>
      <w:r w:rsidR="00CF6F6E" w:rsidRPr="00CF6F6E">
        <w:t xml:space="preserve"> one invoice to avoid confusion. As such, the “Copy” button is </w:t>
      </w:r>
      <w:r w:rsidR="00284752">
        <w:t>NOT</w:t>
      </w:r>
      <w:r w:rsidR="00CF6F6E" w:rsidRPr="00CF6F6E">
        <w:t xml:space="preserve"> a supported SBF function at this time – please do not use</w:t>
      </w:r>
    </w:p>
    <w:p w14:paraId="594FDCCC" w14:textId="51CF344D" w:rsidR="00B11087" w:rsidRPr="00C94D9D" w:rsidRDefault="00B11087" w:rsidP="004770AA">
      <w:pPr>
        <w:spacing w:after="160" w:line="259" w:lineRule="auto"/>
        <w:rPr>
          <w:color w:val="2F5496" w:themeColor="accent5" w:themeShade="BF"/>
        </w:rPr>
      </w:pPr>
    </w:p>
    <w:p w14:paraId="6D87BE6E" w14:textId="31AEE63F" w:rsidR="00B717DE" w:rsidRPr="00056975" w:rsidRDefault="00B11087" w:rsidP="004770AA">
      <w:pPr>
        <w:spacing w:after="160" w:line="259" w:lineRule="auto"/>
      </w:pPr>
      <w:r w:rsidRPr="00B11087">
        <w:rPr>
          <w:noProof/>
        </w:rPr>
        <w:lastRenderedPageBreak/>
        <w:drawing>
          <wp:inline distT="0" distB="0" distL="0" distR="0" wp14:anchorId="0822FB66" wp14:editId="405C9469">
            <wp:extent cx="5943600" cy="1561465"/>
            <wp:effectExtent l="0" t="0" r="0" b="63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9214" w14:textId="386147CD" w:rsidR="00B717DE" w:rsidRDefault="00B717DE" w:rsidP="004770AA">
      <w:pPr>
        <w:spacing w:after="160" w:line="259" w:lineRule="auto"/>
        <w:rPr>
          <w:color w:val="2F5496" w:themeColor="accent5" w:themeShade="BF"/>
        </w:rPr>
      </w:pPr>
    </w:p>
    <w:p w14:paraId="6F25F038" w14:textId="77777777" w:rsidR="008970AD" w:rsidRPr="00C94D9D" w:rsidRDefault="008970AD" w:rsidP="008970AD">
      <w:pPr>
        <w:spacing w:after="160" w:line="259" w:lineRule="auto"/>
        <w:rPr>
          <w:color w:val="2F5496" w:themeColor="accent5" w:themeShade="BF"/>
        </w:rPr>
      </w:pPr>
      <w:bookmarkStart w:id="11" w:name="_Toc14679830"/>
    </w:p>
    <w:p w14:paraId="2073E9D6" w14:textId="77777777" w:rsidR="00BF7813" w:rsidRDefault="00BF7813" w:rsidP="008970AD">
      <w:pPr>
        <w:spacing w:after="160" w:line="259" w:lineRule="auto"/>
        <w:rPr>
          <w:color w:val="2F5496" w:themeColor="accent5" w:themeShade="BF"/>
        </w:rPr>
      </w:pPr>
    </w:p>
    <w:p w14:paraId="05167296" w14:textId="77777777" w:rsidR="00BF7813" w:rsidRDefault="00BF7813" w:rsidP="008970AD">
      <w:pPr>
        <w:spacing w:after="160" w:line="259" w:lineRule="auto"/>
        <w:rPr>
          <w:color w:val="2F5496" w:themeColor="accent5" w:themeShade="BF"/>
        </w:rPr>
      </w:pPr>
    </w:p>
    <w:p w14:paraId="512E3736" w14:textId="77777777" w:rsidR="00BF7813" w:rsidRDefault="00BF7813" w:rsidP="008970AD">
      <w:pPr>
        <w:spacing w:after="160" w:line="259" w:lineRule="auto"/>
        <w:rPr>
          <w:color w:val="2F5496" w:themeColor="accent5" w:themeShade="BF"/>
        </w:rPr>
      </w:pPr>
    </w:p>
    <w:p w14:paraId="711C64EB" w14:textId="77777777" w:rsidR="00BF7813" w:rsidRDefault="00BF7813" w:rsidP="008970AD">
      <w:pPr>
        <w:spacing w:after="160" w:line="259" w:lineRule="auto"/>
        <w:rPr>
          <w:color w:val="2F5496" w:themeColor="accent5" w:themeShade="BF"/>
        </w:rPr>
      </w:pPr>
    </w:p>
    <w:p w14:paraId="00888AD9" w14:textId="77777777" w:rsidR="00BF7813" w:rsidRDefault="00BF7813" w:rsidP="008970AD">
      <w:pPr>
        <w:spacing w:after="160" w:line="259" w:lineRule="auto"/>
        <w:rPr>
          <w:color w:val="2F5496" w:themeColor="accent5" w:themeShade="BF"/>
        </w:rPr>
      </w:pPr>
    </w:p>
    <w:p w14:paraId="1D7D7DEC" w14:textId="69586E33" w:rsidR="008970AD" w:rsidRPr="00823880" w:rsidRDefault="008970AD" w:rsidP="008970AD">
      <w:pPr>
        <w:spacing w:after="160" w:line="259" w:lineRule="auto"/>
      </w:pPr>
      <w:r w:rsidRPr="00C94D9D">
        <w:rPr>
          <w:noProof/>
          <w:color w:val="2F5496" w:themeColor="accent5" w:themeShade="BF"/>
        </w:rPr>
        <w:drawing>
          <wp:inline distT="0" distB="0" distL="0" distR="0" wp14:anchorId="725477A9" wp14:editId="2D7F7FB0">
            <wp:extent cx="647756" cy="320068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47756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D9D">
        <w:rPr>
          <w:color w:val="2F5496" w:themeColor="accent5" w:themeShade="BF"/>
        </w:rPr>
        <w:t xml:space="preserve"> </w:t>
      </w:r>
      <w:r w:rsidRPr="00823880">
        <w:t>is useful when the user has a recurring AP</w:t>
      </w:r>
      <w:r>
        <w:t xml:space="preserve"> </w:t>
      </w:r>
      <w:r w:rsidRPr="00823880">
        <w:t xml:space="preserve">invoice. Avid will copy and create a new transaction with </w:t>
      </w:r>
      <w:r w:rsidR="002F50C4">
        <w:t xml:space="preserve">most of </w:t>
      </w:r>
      <w:r w:rsidRPr="00823880">
        <w:t>the information from the original AP</w:t>
      </w:r>
      <w:r>
        <w:t xml:space="preserve"> </w:t>
      </w:r>
      <w:r w:rsidRPr="00823880">
        <w:t>invoice.</w:t>
      </w:r>
    </w:p>
    <w:p w14:paraId="170EB870" w14:textId="77777777" w:rsidR="00B476B4" w:rsidRDefault="00B476B4" w:rsidP="00C21672">
      <w:pPr>
        <w:rPr>
          <w:color w:val="2F5496" w:themeColor="accent5" w:themeShade="BF"/>
        </w:rPr>
      </w:pPr>
    </w:p>
    <w:p w14:paraId="6956EDEA" w14:textId="62727D71" w:rsidR="00E43DC2" w:rsidRDefault="00E43DC2" w:rsidP="00C21672">
      <w:pPr>
        <w:rPr>
          <w:color w:val="2F5496" w:themeColor="accent5" w:themeShade="BF"/>
        </w:rPr>
      </w:pPr>
    </w:p>
    <w:p w14:paraId="5D433137" w14:textId="77777777" w:rsidR="002462F5" w:rsidRDefault="002462F5" w:rsidP="00C21672">
      <w:pPr>
        <w:rPr>
          <w:color w:val="2F5496" w:themeColor="accent5" w:themeShade="BF"/>
        </w:rPr>
      </w:pPr>
    </w:p>
    <w:p w14:paraId="322CC655" w14:textId="5F704968" w:rsidR="00E43DC2" w:rsidRDefault="008970AD" w:rsidP="00C21672">
      <w:pPr>
        <w:rPr>
          <w:b/>
        </w:rPr>
      </w:pPr>
      <w:r w:rsidRPr="00E413C4">
        <w:rPr>
          <w:b/>
          <w:color w:val="FF0000"/>
        </w:rPr>
        <w:t>STEP ONE</w:t>
      </w:r>
      <w:r>
        <w:rPr>
          <w:b/>
          <w:color w:val="FF0000"/>
        </w:rPr>
        <w:t xml:space="preserve"> </w:t>
      </w:r>
      <w:r w:rsidRPr="008970AD">
        <w:rPr>
          <w:b/>
        </w:rPr>
        <w:t xml:space="preserve">– </w:t>
      </w:r>
      <w:r w:rsidRPr="008970AD">
        <w:t>Go in to the home screen and double click on the voucher # to open a previously submitted invoice transaction</w:t>
      </w:r>
    </w:p>
    <w:p w14:paraId="12EF7C58" w14:textId="73D10BAF" w:rsidR="008970AD" w:rsidRDefault="008970AD" w:rsidP="00C21672"/>
    <w:p w14:paraId="363F7E9A" w14:textId="11436507" w:rsidR="00DB45DB" w:rsidRPr="00BF7813" w:rsidRDefault="008970AD" w:rsidP="00A24613">
      <w:r w:rsidRPr="008970AD">
        <w:rPr>
          <w:noProof/>
        </w:rPr>
        <w:drawing>
          <wp:inline distT="0" distB="0" distL="0" distR="0" wp14:anchorId="33117180" wp14:editId="7FE4ACDC">
            <wp:extent cx="5943600" cy="948055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14:paraId="44D04881" w14:textId="77777777" w:rsidR="00DB45DB" w:rsidRDefault="00DB45DB" w:rsidP="00A24613">
      <w:pPr>
        <w:rPr>
          <w:b/>
          <w:color w:val="FF0000"/>
        </w:rPr>
      </w:pPr>
    </w:p>
    <w:p w14:paraId="41180C2B" w14:textId="77777777" w:rsidR="00DB45DB" w:rsidRDefault="00DB45DB" w:rsidP="00A24613">
      <w:pPr>
        <w:rPr>
          <w:b/>
          <w:color w:val="FF0000"/>
        </w:rPr>
      </w:pPr>
    </w:p>
    <w:p w14:paraId="766E3BD1" w14:textId="057A54E8" w:rsidR="00BA74F1" w:rsidRDefault="008970AD" w:rsidP="00A24613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TWO </w:t>
      </w:r>
      <w:r w:rsidRPr="008970AD">
        <w:t>Once you have open</w:t>
      </w:r>
      <w:r w:rsidR="00C2036A">
        <w:t>e</w:t>
      </w:r>
      <w:r w:rsidRPr="008970AD">
        <w:t xml:space="preserve">d the transaction </w:t>
      </w:r>
      <w:r>
        <w:t>click</w:t>
      </w:r>
      <w:r w:rsidRPr="008970AD">
        <w:t xml:space="preserve"> the </w:t>
      </w:r>
      <w:r>
        <w:t>“Clone”</w:t>
      </w:r>
      <w:r w:rsidRPr="008970AD">
        <w:t xml:space="preserve"> bottom on the top </w:t>
      </w:r>
      <w:r w:rsidR="00BA74F1">
        <w:t>left side of the screen</w:t>
      </w:r>
    </w:p>
    <w:p w14:paraId="70AB8A35" w14:textId="4B397377" w:rsidR="000D148F" w:rsidRDefault="000D148F" w:rsidP="00A24613"/>
    <w:p w14:paraId="760F6B80" w14:textId="2CF6DA41" w:rsidR="000D148F" w:rsidRDefault="000D148F" w:rsidP="00A24613">
      <w:r w:rsidRPr="000D148F">
        <w:rPr>
          <w:noProof/>
        </w:rPr>
        <w:lastRenderedPageBreak/>
        <w:drawing>
          <wp:inline distT="0" distB="0" distL="0" distR="0" wp14:anchorId="151FC329" wp14:editId="4511A747">
            <wp:extent cx="5943600" cy="2068195"/>
            <wp:effectExtent l="0" t="0" r="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39940" w14:textId="77777777" w:rsidR="00BA74F1" w:rsidRDefault="00BA74F1" w:rsidP="00A24613">
      <w:pPr>
        <w:rPr>
          <w:b/>
        </w:rPr>
      </w:pPr>
    </w:p>
    <w:p w14:paraId="23169483" w14:textId="0D1E5838" w:rsidR="008970AD" w:rsidRDefault="008970AD" w:rsidP="00A24613">
      <w:pPr>
        <w:rPr>
          <w:b/>
        </w:rPr>
      </w:pPr>
      <w:r>
        <w:rPr>
          <w:b/>
        </w:rPr>
        <w:t xml:space="preserve"> </w:t>
      </w:r>
    </w:p>
    <w:p w14:paraId="317D4E48" w14:textId="2F30ECA9" w:rsidR="00BA74F1" w:rsidRDefault="00BA74F1" w:rsidP="00A24613"/>
    <w:p w14:paraId="02F3D455" w14:textId="6BAE4B3D" w:rsidR="00BA74F1" w:rsidRDefault="00BA74F1" w:rsidP="00A24613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THREE </w:t>
      </w:r>
      <w:r>
        <w:t>– The system will ask if you want to clone this transaction – click “OK”</w:t>
      </w:r>
    </w:p>
    <w:p w14:paraId="18894B17" w14:textId="6612626E" w:rsidR="00BA74F1" w:rsidRDefault="00BA74F1" w:rsidP="00A24613"/>
    <w:p w14:paraId="6A571530" w14:textId="07F3D13F" w:rsidR="00BA74F1" w:rsidRDefault="00BA74F1" w:rsidP="00A24613">
      <w:r w:rsidRPr="00BA74F1">
        <w:rPr>
          <w:noProof/>
        </w:rPr>
        <w:drawing>
          <wp:inline distT="0" distB="0" distL="0" distR="0" wp14:anchorId="6E3E0547" wp14:editId="5C5D7239">
            <wp:extent cx="4229690" cy="1324160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37CD" w14:textId="77777777" w:rsidR="000D148F" w:rsidRDefault="000D148F" w:rsidP="00A24613">
      <w:pPr>
        <w:rPr>
          <w:b/>
          <w:color w:val="FF0000"/>
        </w:rPr>
      </w:pPr>
    </w:p>
    <w:p w14:paraId="68413244" w14:textId="77777777" w:rsidR="000D148F" w:rsidRDefault="000D148F" w:rsidP="00A24613">
      <w:pPr>
        <w:rPr>
          <w:b/>
          <w:color w:val="FF0000"/>
        </w:rPr>
      </w:pPr>
    </w:p>
    <w:p w14:paraId="13DB9635" w14:textId="77777777" w:rsidR="000D148F" w:rsidRDefault="000D148F" w:rsidP="00A24613">
      <w:pPr>
        <w:rPr>
          <w:b/>
          <w:color w:val="FF0000"/>
        </w:rPr>
      </w:pPr>
    </w:p>
    <w:p w14:paraId="21AB6BA9" w14:textId="77777777" w:rsidR="000D148F" w:rsidRDefault="000D148F" w:rsidP="00A24613">
      <w:pPr>
        <w:rPr>
          <w:b/>
          <w:color w:val="FF0000"/>
        </w:rPr>
      </w:pPr>
    </w:p>
    <w:p w14:paraId="2FAF1DE0" w14:textId="47DD8486" w:rsidR="00BA74F1" w:rsidRDefault="00BA74F1" w:rsidP="00A24613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FOUR </w:t>
      </w:r>
      <w:r>
        <w:t>– The system has now cloned many of the previous transaction</w:t>
      </w:r>
      <w:r w:rsidR="002F50C4">
        <w:t>’</w:t>
      </w:r>
      <w:r>
        <w:t>s data point</w:t>
      </w:r>
      <w:r w:rsidR="00B213C4">
        <w:t>s</w:t>
      </w:r>
      <w:r>
        <w:t xml:space="preserve"> into a new invoice transaction. The system will prompt you to add a new document with a new invoice number – click on the red pencil to start a new upload.</w:t>
      </w:r>
    </w:p>
    <w:p w14:paraId="458BE973" w14:textId="2387C482" w:rsidR="00BA74F1" w:rsidRDefault="00BA74F1" w:rsidP="00A24613"/>
    <w:p w14:paraId="00BF2847" w14:textId="77777777" w:rsidR="00BA74F1" w:rsidRDefault="00BA74F1" w:rsidP="00A24613">
      <w:r w:rsidRPr="00BA74F1">
        <w:rPr>
          <w:noProof/>
        </w:rPr>
        <w:drawing>
          <wp:inline distT="0" distB="0" distL="0" distR="0" wp14:anchorId="0422F75D" wp14:editId="79726FBC">
            <wp:extent cx="5943600" cy="988060"/>
            <wp:effectExtent l="0" t="0" r="0" b="254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0A395" w14:textId="7E162E3D" w:rsidR="00284752" w:rsidRPr="00BF7813" w:rsidRDefault="00BA74F1" w:rsidP="00BA74F1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FIVE </w:t>
      </w:r>
      <w:r>
        <w:t xml:space="preserve">– Follow the upload steps </w:t>
      </w:r>
      <w:r w:rsidR="00393D35">
        <w:t>as called out on</w:t>
      </w:r>
      <w:r>
        <w:t xml:space="preserve"> page</w:t>
      </w:r>
      <w:r w:rsidR="0027629A">
        <w:t xml:space="preserve">s 5 </w:t>
      </w:r>
      <w:r w:rsidR="00E73D15">
        <w:t>and 6</w:t>
      </w:r>
      <w:r w:rsidR="0027629A">
        <w:t xml:space="preserve"> in this manual</w:t>
      </w:r>
    </w:p>
    <w:p w14:paraId="689636EF" w14:textId="77777777" w:rsidR="00284752" w:rsidRDefault="00284752" w:rsidP="00BA74F1">
      <w:pPr>
        <w:rPr>
          <w:b/>
          <w:color w:val="FF0000"/>
        </w:rPr>
      </w:pPr>
    </w:p>
    <w:p w14:paraId="05949D48" w14:textId="6940735A" w:rsidR="00C2036A" w:rsidRDefault="00C2036A" w:rsidP="00BA74F1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SIX </w:t>
      </w:r>
      <w:r>
        <w:t>– One you have uploaded the new document, you will need to fill some fields</w:t>
      </w:r>
      <w:r w:rsidR="009F5533">
        <w:t xml:space="preserve"> like: Invoice Number, Amount, and PONumber</w:t>
      </w:r>
    </w:p>
    <w:p w14:paraId="1F918920" w14:textId="2D465E8D" w:rsidR="009F5533" w:rsidRDefault="009F5533" w:rsidP="00BA74F1"/>
    <w:p w14:paraId="1394A624" w14:textId="7EBD1420" w:rsidR="000E23F8" w:rsidRDefault="009F5533" w:rsidP="00BA74F1">
      <w:r w:rsidRPr="009F5533">
        <w:rPr>
          <w:noProof/>
        </w:rPr>
        <w:lastRenderedPageBreak/>
        <w:drawing>
          <wp:inline distT="0" distB="0" distL="0" distR="0" wp14:anchorId="6988E481" wp14:editId="43B32372">
            <wp:extent cx="4601217" cy="3105583"/>
            <wp:effectExtent l="0" t="0" r="889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5B16" w14:textId="77777777" w:rsidR="00BF7813" w:rsidRDefault="00BF7813" w:rsidP="000E23F8">
      <w:pPr>
        <w:rPr>
          <w:b/>
          <w:color w:val="FF0000"/>
        </w:rPr>
      </w:pPr>
    </w:p>
    <w:p w14:paraId="58B2AB9A" w14:textId="77777777" w:rsidR="00BF7813" w:rsidRDefault="00BF7813" w:rsidP="000E23F8">
      <w:pPr>
        <w:rPr>
          <w:b/>
          <w:color w:val="FF0000"/>
        </w:rPr>
      </w:pPr>
    </w:p>
    <w:p w14:paraId="704BD167" w14:textId="77777777" w:rsidR="00BF7813" w:rsidRDefault="00BF7813" w:rsidP="000E23F8">
      <w:pPr>
        <w:rPr>
          <w:b/>
          <w:color w:val="FF0000"/>
        </w:rPr>
      </w:pPr>
    </w:p>
    <w:p w14:paraId="3CE19E4F" w14:textId="77777777" w:rsidR="00BF7813" w:rsidRDefault="00BF7813" w:rsidP="000E23F8">
      <w:pPr>
        <w:rPr>
          <w:b/>
          <w:color w:val="FF0000"/>
        </w:rPr>
      </w:pPr>
    </w:p>
    <w:p w14:paraId="5F888C58" w14:textId="77777777" w:rsidR="00BF7813" w:rsidRDefault="00BF7813" w:rsidP="000E23F8">
      <w:pPr>
        <w:rPr>
          <w:b/>
          <w:color w:val="FF0000"/>
        </w:rPr>
      </w:pPr>
    </w:p>
    <w:p w14:paraId="1954C7AC" w14:textId="77777777" w:rsidR="00BF7813" w:rsidRDefault="00BF7813" w:rsidP="000E23F8">
      <w:pPr>
        <w:rPr>
          <w:b/>
          <w:color w:val="FF0000"/>
        </w:rPr>
      </w:pPr>
    </w:p>
    <w:p w14:paraId="22FE7322" w14:textId="77777777" w:rsidR="00BF7813" w:rsidRDefault="00BF7813" w:rsidP="000E23F8">
      <w:pPr>
        <w:rPr>
          <w:b/>
          <w:color w:val="FF0000"/>
        </w:rPr>
      </w:pPr>
    </w:p>
    <w:p w14:paraId="3AE9CD59" w14:textId="77777777" w:rsidR="00BF7813" w:rsidRDefault="00BF7813" w:rsidP="000E23F8">
      <w:pPr>
        <w:rPr>
          <w:b/>
          <w:color w:val="FF0000"/>
        </w:rPr>
      </w:pPr>
    </w:p>
    <w:p w14:paraId="23D91A3E" w14:textId="77777777" w:rsidR="00BF7813" w:rsidRDefault="00BF7813" w:rsidP="000E23F8">
      <w:pPr>
        <w:rPr>
          <w:b/>
          <w:color w:val="FF0000"/>
        </w:rPr>
      </w:pPr>
    </w:p>
    <w:p w14:paraId="15A2707C" w14:textId="36778FEC" w:rsidR="000E23F8" w:rsidRPr="000E23F8" w:rsidRDefault="000E23F8" w:rsidP="000E23F8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SEVEN </w:t>
      </w:r>
      <w:r w:rsidRPr="000E23F8">
        <w:rPr>
          <w:rFonts w:ascii="Calibri" w:hAnsi="Calibri" w:cs="Calibri"/>
        </w:rPr>
        <w:t xml:space="preserve">- </w:t>
      </w:r>
      <w:r w:rsidRPr="000E23F8">
        <w:t xml:space="preserve">Click </w:t>
      </w:r>
      <w:r w:rsidRPr="000E23F8">
        <w:rPr>
          <w:bCs/>
        </w:rPr>
        <w:t>Update Detail Line</w:t>
      </w:r>
      <w:r w:rsidRPr="000E23F8">
        <w:t xml:space="preserve"> to save all changes.</w:t>
      </w:r>
    </w:p>
    <w:p w14:paraId="13C1F621" w14:textId="77777777" w:rsidR="000E23F8" w:rsidRDefault="000E23F8" w:rsidP="000E23F8"/>
    <w:p w14:paraId="27F5E5E8" w14:textId="35C15038" w:rsidR="00284752" w:rsidRPr="00DB45DB" w:rsidRDefault="000E23F8" w:rsidP="00264882">
      <w:r w:rsidRPr="0067318F">
        <w:rPr>
          <w:noProof/>
        </w:rPr>
        <w:drawing>
          <wp:inline distT="0" distB="0" distL="0" distR="0" wp14:anchorId="7807BFBA" wp14:editId="5C533249">
            <wp:extent cx="5581015" cy="2038350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91315" cy="204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5D25" w14:textId="77777777" w:rsidR="00284752" w:rsidRDefault="00284752" w:rsidP="00264882">
      <w:pPr>
        <w:rPr>
          <w:b/>
          <w:color w:val="FF0000"/>
        </w:rPr>
      </w:pPr>
    </w:p>
    <w:p w14:paraId="31C9816F" w14:textId="77777777" w:rsidR="00DB45DB" w:rsidRDefault="00DB45DB" w:rsidP="00264882">
      <w:pPr>
        <w:rPr>
          <w:b/>
          <w:color w:val="FF0000"/>
        </w:rPr>
      </w:pPr>
    </w:p>
    <w:p w14:paraId="6E4E6151" w14:textId="77777777" w:rsidR="00DB45DB" w:rsidRDefault="00DB45DB" w:rsidP="00264882">
      <w:pPr>
        <w:rPr>
          <w:b/>
          <w:color w:val="FF0000"/>
        </w:rPr>
      </w:pPr>
    </w:p>
    <w:p w14:paraId="054F8172" w14:textId="77777777" w:rsidR="00DB45DB" w:rsidRDefault="00DB45DB" w:rsidP="00264882">
      <w:pPr>
        <w:rPr>
          <w:b/>
          <w:color w:val="FF0000"/>
        </w:rPr>
      </w:pPr>
    </w:p>
    <w:p w14:paraId="7CE412CD" w14:textId="77777777" w:rsidR="00DB45DB" w:rsidRDefault="00DB45DB" w:rsidP="00264882">
      <w:pPr>
        <w:rPr>
          <w:b/>
          <w:color w:val="FF0000"/>
        </w:rPr>
      </w:pPr>
    </w:p>
    <w:p w14:paraId="5236C0BD" w14:textId="77777777" w:rsidR="00DB45DB" w:rsidRDefault="00DB45DB" w:rsidP="00264882">
      <w:pPr>
        <w:rPr>
          <w:b/>
          <w:color w:val="FF0000"/>
        </w:rPr>
      </w:pPr>
    </w:p>
    <w:p w14:paraId="50A141EB" w14:textId="77777777" w:rsidR="00DB45DB" w:rsidRDefault="00DB45DB" w:rsidP="00264882">
      <w:pPr>
        <w:rPr>
          <w:b/>
          <w:color w:val="FF0000"/>
        </w:rPr>
      </w:pPr>
    </w:p>
    <w:p w14:paraId="79B57342" w14:textId="77777777" w:rsidR="00DB45DB" w:rsidRDefault="00DB45DB" w:rsidP="00264882">
      <w:pPr>
        <w:rPr>
          <w:b/>
          <w:color w:val="FF0000"/>
        </w:rPr>
      </w:pPr>
    </w:p>
    <w:p w14:paraId="2A97F5AA" w14:textId="77777777" w:rsidR="00DB45DB" w:rsidRDefault="00DB45DB" w:rsidP="00264882">
      <w:pPr>
        <w:rPr>
          <w:b/>
          <w:color w:val="FF0000"/>
        </w:rPr>
      </w:pPr>
    </w:p>
    <w:p w14:paraId="0C667195" w14:textId="7ECCC260" w:rsidR="00D23384" w:rsidRDefault="00264882" w:rsidP="00264882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EIGHT </w:t>
      </w:r>
      <w:r>
        <w:t>– Follow the “</w:t>
      </w:r>
      <w:r w:rsidRPr="00F3407C">
        <w:rPr>
          <w:b/>
        </w:rPr>
        <w:t xml:space="preserve">GL </w:t>
      </w:r>
      <w:r>
        <w:rPr>
          <w:b/>
        </w:rPr>
        <w:t>Accounts (</w:t>
      </w:r>
      <w:r w:rsidRPr="00F3407C">
        <w:rPr>
          <w:b/>
        </w:rPr>
        <w:t>Distribution Lines</w:t>
      </w:r>
      <w:r>
        <w:rPr>
          <w:b/>
        </w:rPr>
        <w:t xml:space="preserve">)” </w:t>
      </w:r>
      <w:r>
        <w:t xml:space="preserve">from pages </w:t>
      </w:r>
      <w:r w:rsidR="00D810FF">
        <w:t>1</w:t>
      </w:r>
      <w:r w:rsidR="005439D2">
        <w:t>1</w:t>
      </w:r>
      <w:r>
        <w:t xml:space="preserve"> thru 1</w:t>
      </w:r>
      <w:r w:rsidR="005439D2">
        <w:t>3</w:t>
      </w:r>
      <w:r>
        <w:t xml:space="preserve"> in this manual.</w:t>
      </w:r>
    </w:p>
    <w:p w14:paraId="0BD949A1" w14:textId="593BE23A" w:rsidR="00264882" w:rsidRDefault="00264882" w:rsidP="00264882">
      <w:r>
        <w:t xml:space="preserve"> </w:t>
      </w:r>
      <w:r w:rsidRPr="002505BE">
        <w:rPr>
          <w:b/>
          <w:highlight w:val="yellow"/>
        </w:rPr>
        <w:t>Important Note</w:t>
      </w:r>
      <w:r>
        <w:rPr>
          <w:b/>
          <w:highlight w:val="yellow"/>
        </w:rPr>
        <w:t xml:space="preserve"> </w:t>
      </w:r>
      <w:r w:rsidRPr="00264882">
        <w:rPr>
          <w:b/>
        </w:rPr>
        <w:t xml:space="preserve">– </w:t>
      </w:r>
      <w:r w:rsidR="00D23384">
        <w:t xml:space="preserve">The GL Coding from the initial transaction </w:t>
      </w:r>
      <w:r w:rsidRPr="00264882">
        <w:t>will</w:t>
      </w:r>
      <w:r>
        <w:t xml:space="preserve"> </w:t>
      </w:r>
      <w:r w:rsidR="00D23384">
        <w:t xml:space="preserve">be copied into the cloned transaction. You </w:t>
      </w:r>
      <w:r w:rsidR="00D810FF">
        <w:t>may</w:t>
      </w:r>
      <w:r w:rsidR="00D23384">
        <w:t xml:space="preserve"> need </w:t>
      </w:r>
      <w:r>
        <w:t xml:space="preserve">to modify/adjust the previous GL Accounts coding from the cloned transaction to </w:t>
      </w:r>
      <w:r w:rsidR="00D23384">
        <w:t>properly reflect the</w:t>
      </w:r>
      <w:r>
        <w:t xml:space="preserve"> new transaction</w:t>
      </w:r>
      <w:r w:rsidR="00D23384">
        <w:t xml:space="preserve"> – i.e. dollar amounts, </w:t>
      </w:r>
      <w:r w:rsidR="009560C8">
        <w:t>number</w:t>
      </w:r>
      <w:r w:rsidR="00D23384">
        <w:t xml:space="preserve"> of GL lines…etc.</w:t>
      </w:r>
    </w:p>
    <w:p w14:paraId="7CCDCBC5" w14:textId="7E0F4A03" w:rsidR="00D23384" w:rsidRDefault="00D23384" w:rsidP="00264882">
      <w:pPr>
        <w:rPr>
          <w:color w:val="2F5496" w:themeColor="accent5" w:themeShade="BF"/>
        </w:rPr>
      </w:pPr>
    </w:p>
    <w:p w14:paraId="2B974243" w14:textId="526BE615" w:rsidR="00D23384" w:rsidRPr="00264882" w:rsidRDefault="00D23384" w:rsidP="00264882">
      <w:pPr>
        <w:rPr>
          <w:color w:val="2F5496" w:themeColor="accent5" w:themeShade="BF"/>
        </w:rPr>
      </w:pPr>
      <w:r w:rsidRPr="00D23384">
        <w:rPr>
          <w:noProof/>
          <w:color w:val="2F5496" w:themeColor="accent5" w:themeShade="BF"/>
        </w:rPr>
        <w:drawing>
          <wp:inline distT="0" distB="0" distL="0" distR="0" wp14:anchorId="2A7034D4" wp14:editId="2DA77658">
            <wp:extent cx="5943600" cy="1765300"/>
            <wp:effectExtent l="0" t="0" r="0" b="63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384">
        <w:rPr>
          <w:color w:val="2F5496" w:themeColor="accent5" w:themeShade="BF"/>
        </w:rPr>
        <w:t xml:space="preserve"> </w:t>
      </w:r>
    </w:p>
    <w:p w14:paraId="4EC85F95" w14:textId="0AE49FA0" w:rsidR="000E23F8" w:rsidRPr="00264882" w:rsidRDefault="000E23F8" w:rsidP="000E23F8"/>
    <w:p w14:paraId="19F636D6" w14:textId="4554910D" w:rsidR="000E23F8" w:rsidRDefault="008A2C51" w:rsidP="00BA74F1">
      <w:r w:rsidRPr="00E413C4">
        <w:rPr>
          <w:b/>
          <w:color w:val="FF0000"/>
        </w:rPr>
        <w:t xml:space="preserve">STEP </w:t>
      </w:r>
      <w:r>
        <w:rPr>
          <w:b/>
          <w:color w:val="FF0000"/>
        </w:rPr>
        <w:t xml:space="preserve">NINE </w:t>
      </w:r>
      <w:r>
        <w:t xml:space="preserve">– Follow the </w:t>
      </w:r>
      <w:r w:rsidR="00393D35">
        <w:t>“Submit”</w:t>
      </w:r>
      <w:r>
        <w:t xml:space="preserve"> steps as called out on pages 1</w:t>
      </w:r>
      <w:r w:rsidR="00D810FF">
        <w:t>3</w:t>
      </w:r>
      <w:r>
        <w:t xml:space="preserve"> and 1</w:t>
      </w:r>
      <w:r w:rsidR="005439D2">
        <w:t>4</w:t>
      </w:r>
      <w:r>
        <w:t xml:space="preserve"> of </w:t>
      </w:r>
      <w:r w:rsidR="007A1281">
        <w:t>this manual</w:t>
      </w:r>
      <w:r w:rsidR="00393D35">
        <w:t>.</w:t>
      </w:r>
    </w:p>
    <w:p w14:paraId="7F7B4B36" w14:textId="38016548" w:rsidR="006A23B5" w:rsidRDefault="006A23B5" w:rsidP="00BA74F1"/>
    <w:p w14:paraId="5B6C2DBF" w14:textId="77777777" w:rsidR="006A23B5" w:rsidRDefault="006A23B5" w:rsidP="006A23B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6023D752" w14:textId="3210667C" w:rsidR="006A23B5" w:rsidRPr="005C26FB" w:rsidRDefault="006A23B5" w:rsidP="006A23B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5C26FB">
        <w:rPr>
          <w:rFonts w:ascii="Arial" w:hAnsi="Arial" w:cs="Arial"/>
          <w:b/>
          <w:color w:val="000000"/>
          <w:sz w:val="32"/>
          <w:szCs w:val="32"/>
          <w:u w:val="single"/>
        </w:rPr>
        <w:t>Support</w:t>
      </w:r>
      <w:r w:rsidR="00CC18B4" w:rsidRPr="005C26FB">
        <w:rPr>
          <w:rFonts w:ascii="Arial" w:hAnsi="Arial" w:cs="Arial"/>
          <w:b/>
          <w:color w:val="000000"/>
          <w:sz w:val="32"/>
          <w:szCs w:val="32"/>
          <w:u w:val="single"/>
        </w:rPr>
        <w:t>ing Your Needs</w:t>
      </w:r>
    </w:p>
    <w:p w14:paraId="32272E67" w14:textId="1301ED38" w:rsidR="006A23B5" w:rsidRPr="000873A3" w:rsidRDefault="006A23B5" w:rsidP="006A23B5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0873A3">
        <w:rPr>
          <w:b/>
          <w:sz w:val="28"/>
          <w:szCs w:val="28"/>
        </w:rPr>
        <w:t xml:space="preserve">Avid </w:t>
      </w:r>
      <w:r w:rsidR="00CC18B4" w:rsidRPr="000873A3">
        <w:rPr>
          <w:b/>
          <w:sz w:val="28"/>
          <w:szCs w:val="28"/>
        </w:rPr>
        <w:t xml:space="preserve">System </w:t>
      </w:r>
      <w:r w:rsidRPr="000873A3">
        <w:rPr>
          <w:b/>
          <w:sz w:val="28"/>
          <w:szCs w:val="28"/>
        </w:rPr>
        <w:t>Support Contacts</w:t>
      </w:r>
    </w:p>
    <w:p w14:paraId="368808CC" w14:textId="77777777" w:rsidR="005C26FB" w:rsidRDefault="005C26FB" w:rsidP="00501C5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>SBF Business Office – (631)-632-6536</w:t>
      </w:r>
    </w:p>
    <w:p w14:paraId="21142788" w14:textId="4516A467" w:rsidR="00CC18B4" w:rsidRDefault="006A23B5" w:rsidP="00501C5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 xml:space="preserve">Veronica Tator-Cevallos – </w:t>
      </w:r>
      <w:hyperlink r:id="rId53" w:history="1">
        <w:r w:rsidR="00CC18B4" w:rsidRPr="00D01D5B">
          <w:rPr>
            <w:rStyle w:val="Hyperlink"/>
          </w:rPr>
          <w:t>cevallos@stonybrookfoundation.org</w:t>
        </w:r>
      </w:hyperlink>
    </w:p>
    <w:p w14:paraId="7EAB2897" w14:textId="77777777" w:rsidR="00CC18B4" w:rsidRDefault="006A23B5" w:rsidP="00501C5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>Peggy Riggs</w:t>
      </w:r>
      <w:r w:rsidR="00CC18B4">
        <w:t xml:space="preserve"> – </w:t>
      </w:r>
      <w:hyperlink r:id="rId54" w:history="1">
        <w:r w:rsidR="00CC18B4" w:rsidRPr="00D01D5B">
          <w:rPr>
            <w:rStyle w:val="Hyperlink"/>
          </w:rPr>
          <w:t>peggy.riggs@stonybrookfoundation.org</w:t>
        </w:r>
      </w:hyperlink>
    </w:p>
    <w:p w14:paraId="4C52CEB3" w14:textId="228CF598" w:rsidR="00CC18B4" w:rsidRPr="00DB45DB" w:rsidRDefault="006A23B5" w:rsidP="00501C55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 xml:space="preserve">Linda Wu </w:t>
      </w:r>
      <w:r w:rsidR="00CC18B4">
        <w:t>–</w:t>
      </w:r>
      <w:r>
        <w:t xml:space="preserve"> </w:t>
      </w:r>
      <w:hyperlink r:id="rId55" w:history="1">
        <w:r w:rsidR="00CC18B4" w:rsidRPr="00D01D5B">
          <w:rPr>
            <w:rStyle w:val="Hyperlink"/>
          </w:rPr>
          <w:t>Kueilin.wu@stonybrookfoundation.org</w:t>
        </w:r>
      </w:hyperlink>
    </w:p>
    <w:p w14:paraId="6C96EA5B" w14:textId="37E7ACFD" w:rsidR="00304ECB" w:rsidRPr="00304ECB" w:rsidRDefault="005C3B83" w:rsidP="00304ECB">
      <w:pPr>
        <w:shd w:val="clear" w:color="auto" w:fill="FFFFFF"/>
        <w:spacing w:before="100" w:beforeAutospacing="1" w:after="100" w:afterAutospacing="1"/>
        <w:rPr>
          <w:rStyle w:val="Hyperlink"/>
          <w:b/>
          <w:color w:val="auto"/>
          <w:sz w:val="28"/>
          <w:szCs w:val="28"/>
          <w:u w:val="none"/>
        </w:rPr>
      </w:pPr>
      <w:r>
        <w:rPr>
          <w:b/>
          <w:sz w:val="28"/>
          <w:szCs w:val="28"/>
        </w:rPr>
        <w:t>Adding New Users/ New Vendors</w:t>
      </w:r>
    </w:p>
    <w:p w14:paraId="70851816" w14:textId="2DD801C0" w:rsidR="00DA6D2D" w:rsidRPr="00304ECB" w:rsidRDefault="00C65181" w:rsidP="00304EC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hyperlink r:id="rId56" w:history="1">
        <w:r w:rsidR="00304ECB" w:rsidRPr="00086B2E">
          <w:rPr>
            <w:rStyle w:val="Hyperlink"/>
          </w:rPr>
          <w:t>SBF_AVID_User@stonybrookfoundation.org</w:t>
        </w:r>
      </w:hyperlink>
    </w:p>
    <w:p w14:paraId="0F6561C8" w14:textId="00B92D51" w:rsidR="00CC18B4" w:rsidRPr="000873A3" w:rsidRDefault="00CC18B4" w:rsidP="00CC18B4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 w:rsidRPr="000873A3">
        <w:rPr>
          <w:b/>
          <w:sz w:val="28"/>
          <w:szCs w:val="28"/>
        </w:rPr>
        <w:t xml:space="preserve">Training Support </w:t>
      </w:r>
    </w:p>
    <w:p w14:paraId="76C1139A" w14:textId="14D446D1" w:rsidR="00817B0B" w:rsidRDefault="00CC18B4" w:rsidP="00817B0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</w:pPr>
      <w:r>
        <w:t xml:space="preserve">Tim Murphy – </w:t>
      </w:r>
      <w:hyperlink r:id="rId57" w:history="1">
        <w:r w:rsidRPr="00D01D5B">
          <w:rPr>
            <w:rStyle w:val="Hyperlink"/>
          </w:rPr>
          <w:t>timothy.murphy@stonybrookfoundation.og</w:t>
        </w:r>
      </w:hyperlink>
      <w:bookmarkStart w:id="12" w:name="_Toc12885184"/>
    </w:p>
    <w:p w14:paraId="48BEC760" w14:textId="77777777" w:rsidR="00817B0B" w:rsidRDefault="00817B0B" w:rsidP="00817B0B">
      <w:pPr>
        <w:pStyle w:val="Heading1"/>
      </w:pPr>
    </w:p>
    <w:p w14:paraId="1E84C009" w14:textId="681A01AA" w:rsidR="00817B0B" w:rsidRDefault="00817B0B" w:rsidP="00817B0B">
      <w:pPr>
        <w:pStyle w:val="Heading1"/>
      </w:pPr>
      <w:r>
        <w:t>Sorting, Filtering, and View Options:</w:t>
      </w:r>
      <w:bookmarkEnd w:id="12"/>
    </w:p>
    <w:p w14:paraId="65C7D596" w14:textId="77777777" w:rsidR="00817B0B" w:rsidRPr="00175EA1" w:rsidRDefault="00817B0B" w:rsidP="00817B0B"/>
    <w:p w14:paraId="3E59BDCC" w14:textId="77777777" w:rsidR="00817B0B" w:rsidRDefault="00817B0B" w:rsidP="00817B0B">
      <w:r w:rsidRPr="00651998">
        <w:t xml:space="preserve">Regardless if you click on the </w:t>
      </w:r>
      <w:r w:rsidRPr="00651998">
        <w:rPr>
          <w:b/>
          <w:bCs/>
        </w:rPr>
        <w:t>New, Submitted, Approved,</w:t>
      </w:r>
      <w:r w:rsidRPr="00651998">
        <w:t xml:space="preserve"> or </w:t>
      </w:r>
      <w:r w:rsidRPr="00651998">
        <w:rPr>
          <w:b/>
          <w:bCs/>
        </w:rPr>
        <w:t>Finalized</w:t>
      </w:r>
      <w:r w:rsidRPr="00651998">
        <w:t xml:space="preserve"> buttons from your home</w:t>
      </w:r>
      <w:r>
        <w:t xml:space="preserve"> </w:t>
      </w:r>
      <w:r w:rsidRPr="00651998">
        <w:t xml:space="preserve">screen, there will be various “View” options available in the upper </w:t>
      </w:r>
      <w:r>
        <w:t>left corner of the screen.</w:t>
      </w:r>
    </w:p>
    <w:p w14:paraId="13D320F1" w14:textId="77777777" w:rsidR="00817B0B" w:rsidRPr="00DA28BE" w:rsidRDefault="00817B0B" w:rsidP="00817B0B">
      <w:pPr>
        <w:pStyle w:val="ListParagraph"/>
        <w:numPr>
          <w:ilvl w:val="0"/>
          <w:numId w:val="15"/>
        </w:numPr>
      </w:pPr>
      <w:r w:rsidRPr="0020255E">
        <w:rPr>
          <w:b/>
          <w:bCs/>
        </w:rPr>
        <w:t>NOTE</w:t>
      </w:r>
      <w:r>
        <w:t xml:space="preserve">: </w:t>
      </w:r>
      <w:r w:rsidRPr="0020255E">
        <w:t>The</w:t>
      </w:r>
      <w:r>
        <w:t xml:space="preserve"> available options may vary based on your system access.</w:t>
      </w:r>
    </w:p>
    <w:p w14:paraId="25A36B42" w14:textId="77777777" w:rsidR="00817B0B" w:rsidRDefault="00817B0B" w:rsidP="00817B0B">
      <w:r w:rsidRPr="00DA28BE">
        <w:rPr>
          <w:noProof/>
        </w:rPr>
        <w:drawing>
          <wp:anchor distT="0" distB="0" distL="114300" distR="114300" simplePos="0" relativeHeight="251850752" behindDoc="0" locked="0" layoutInCell="1" allowOverlap="1" wp14:anchorId="10D61532" wp14:editId="7FF7E30C">
            <wp:simplePos x="0" y="0"/>
            <wp:positionH relativeFrom="margin">
              <wp:posOffset>1304925</wp:posOffset>
            </wp:positionH>
            <wp:positionV relativeFrom="paragraph">
              <wp:posOffset>210185</wp:posOffset>
            </wp:positionV>
            <wp:extent cx="3327400" cy="635000"/>
            <wp:effectExtent l="19050" t="19050" r="25400" b="1270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635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0956952D" w14:textId="77777777" w:rsidR="00817B0B" w:rsidRDefault="00817B0B" w:rsidP="00817B0B"/>
    <w:p w14:paraId="59A59CCA" w14:textId="77777777" w:rsidR="00817B0B" w:rsidRPr="00651998" w:rsidRDefault="00817B0B" w:rsidP="00817B0B">
      <w:pPr>
        <w:rPr>
          <w:bCs/>
        </w:rPr>
      </w:pPr>
      <w:r w:rsidRPr="00651998">
        <w:rPr>
          <w:b/>
          <w:bCs/>
        </w:rPr>
        <w:t xml:space="preserve">View Details: </w:t>
      </w:r>
      <w:r w:rsidRPr="00651998">
        <w:rPr>
          <w:bCs/>
        </w:rPr>
        <w:t>brings you from summary view into detail view, where detail line items for each transaction will each be individually displayed.</w:t>
      </w:r>
    </w:p>
    <w:p w14:paraId="417CC920" w14:textId="77777777" w:rsidR="00817B0B" w:rsidRPr="00651998" w:rsidRDefault="00817B0B" w:rsidP="00817B0B">
      <w:pPr>
        <w:rPr>
          <w:bCs/>
        </w:rPr>
      </w:pPr>
      <w:r w:rsidRPr="00651998">
        <w:rPr>
          <w:b/>
          <w:bCs/>
        </w:rPr>
        <w:t xml:space="preserve">View Summary: </w:t>
      </w:r>
      <w:r w:rsidRPr="00651998">
        <w:rPr>
          <w:bCs/>
        </w:rPr>
        <w:t xml:space="preserve">brings you from detail view to summary view, where each transaction will be displayed with header information. </w:t>
      </w:r>
    </w:p>
    <w:p w14:paraId="6B3C9EFF" w14:textId="77777777" w:rsidR="00817B0B" w:rsidRDefault="00817B0B" w:rsidP="00817B0B">
      <w:r>
        <w:rPr>
          <w:b/>
          <w:bCs/>
        </w:rPr>
        <w:t>View All</w:t>
      </w:r>
      <w:r>
        <w:t>: View all active product transactions.</w:t>
      </w:r>
    </w:p>
    <w:p w14:paraId="0FAC9CB1" w14:textId="77777777" w:rsidR="00817B0B" w:rsidRDefault="00817B0B" w:rsidP="00817B0B">
      <w:r>
        <w:rPr>
          <w:b/>
          <w:bCs/>
        </w:rPr>
        <w:t>View Team</w:t>
      </w:r>
      <w:r>
        <w:t>: View all active product transactions where you have a workflow presence.</w:t>
      </w:r>
    </w:p>
    <w:p w14:paraId="6C03F61C" w14:textId="77777777" w:rsidR="00817B0B" w:rsidRDefault="00817B0B" w:rsidP="00817B0B">
      <w:r>
        <w:rPr>
          <w:b/>
          <w:bCs/>
        </w:rPr>
        <w:t>View Companies</w:t>
      </w:r>
      <w:r>
        <w:t>: View all active product transactions across all companies.</w:t>
      </w:r>
    </w:p>
    <w:p w14:paraId="6F0578C5" w14:textId="77777777" w:rsidR="00817B0B" w:rsidRDefault="00817B0B" w:rsidP="00817B0B">
      <w:pPr>
        <w:pStyle w:val="ListParagraph"/>
        <w:numPr>
          <w:ilvl w:val="0"/>
          <w:numId w:val="14"/>
        </w:numPr>
      </w:pPr>
      <w:r>
        <w:rPr>
          <w:b/>
          <w:bCs/>
        </w:rPr>
        <w:t>NOTE</w:t>
      </w:r>
      <w:r>
        <w:t xml:space="preserve">: </w:t>
      </w:r>
      <w:r>
        <w:rPr>
          <w:b/>
          <w:bCs/>
        </w:rPr>
        <w:t xml:space="preserve">View </w:t>
      </w:r>
      <w:r w:rsidRPr="0092592D">
        <w:rPr>
          <w:b/>
          <w:bCs/>
        </w:rPr>
        <w:t>Companies</w:t>
      </w:r>
      <w:r>
        <w:t xml:space="preserve"> includes </w:t>
      </w:r>
      <w:r w:rsidRPr="0092592D">
        <w:rPr>
          <w:b/>
          <w:bCs/>
        </w:rPr>
        <w:t>View All</w:t>
      </w:r>
      <w:r>
        <w:t xml:space="preserve"> or </w:t>
      </w:r>
      <w:r w:rsidRPr="0092592D">
        <w:rPr>
          <w:b/>
          <w:bCs/>
        </w:rPr>
        <w:t>View Teams</w:t>
      </w:r>
      <w:r>
        <w:t xml:space="preserve"> selection as well.</w:t>
      </w:r>
    </w:p>
    <w:p w14:paraId="3FF70D49" w14:textId="77777777" w:rsidR="00817B0B" w:rsidRPr="00C85935" w:rsidRDefault="00817B0B" w:rsidP="00817B0B">
      <w:r>
        <w:rPr>
          <w:b/>
          <w:bCs/>
        </w:rPr>
        <w:t>Keep Page &amp; Filters</w:t>
      </w:r>
      <w:r>
        <w:t>: Preserve any active filtering and sorting while browsing through transactions.</w:t>
      </w:r>
    </w:p>
    <w:p w14:paraId="03C57CC5" w14:textId="77777777" w:rsidR="00817B0B" w:rsidRDefault="00817B0B" w:rsidP="00817B0B"/>
    <w:p w14:paraId="4A503D79" w14:textId="77777777" w:rsidR="00817B0B" w:rsidRDefault="00817B0B" w:rsidP="00817B0B">
      <w:r>
        <w:t>Most Avid queues also share a common layout and Sorting and Filtering functionality. Below is an example of what a standard queue looks like.</w:t>
      </w:r>
    </w:p>
    <w:p w14:paraId="035335BC" w14:textId="77777777" w:rsidR="00817B0B" w:rsidRDefault="00817B0B" w:rsidP="00817B0B">
      <w:r w:rsidRPr="00175EA1">
        <w:rPr>
          <w:noProof/>
        </w:rPr>
        <w:drawing>
          <wp:anchor distT="0" distB="0" distL="114300" distR="114300" simplePos="0" relativeHeight="251849728" behindDoc="0" locked="0" layoutInCell="1" allowOverlap="1" wp14:anchorId="63CE32ED" wp14:editId="788499C4">
            <wp:simplePos x="0" y="0"/>
            <wp:positionH relativeFrom="column">
              <wp:posOffset>438150</wp:posOffset>
            </wp:positionH>
            <wp:positionV relativeFrom="paragraph">
              <wp:posOffset>238125</wp:posOffset>
            </wp:positionV>
            <wp:extent cx="5076825" cy="2150745"/>
            <wp:effectExtent l="19050" t="19050" r="28575" b="2095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" b="-1"/>
                    <a:stretch/>
                  </pic:blipFill>
                  <pic:spPr bwMode="auto">
                    <a:xfrm>
                      <a:off x="0" y="0"/>
                      <a:ext cx="5076825" cy="21507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o="urn:schemas-microsoft-com:office:office" xmlns:v="urn:schemas-microsoft-com:vml" xmlns:w10="urn:schemas-microsoft-com:office:word" xmlns:w="http://schemas.openxmlformats.org/wordprocessingml/2006/main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411A8E" w14:textId="77777777" w:rsidR="00817B0B" w:rsidRDefault="00817B0B" w:rsidP="00817B0B"/>
    <w:p w14:paraId="1EA48857" w14:textId="77777777" w:rsidR="00817B0B" w:rsidRDefault="00817B0B" w:rsidP="00817B0B">
      <w:r w:rsidRPr="00125109">
        <w:t xml:space="preserve">Clicking on a column heading will </w:t>
      </w:r>
      <w:r>
        <w:t>sort the table by that column.</w:t>
      </w:r>
    </w:p>
    <w:p w14:paraId="290F386A" w14:textId="77777777" w:rsidR="00817B0B" w:rsidRDefault="00817B0B" w:rsidP="00817B0B"/>
    <w:p w14:paraId="47F406EF" w14:textId="77777777" w:rsidR="00817B0B" w:rsidRDefault="00817B0B" w:rsidP="00817B0B">
      <w:pPr>
        <w:pStyle w:val="ListParagraph"/>
        <w:numPr>
          <w:ilvl w:val="0"/>
          <w:numId w:val="13"/>
        </w:numPr>
      </w:pPr>
      <w:r>
        <w:t xml:space="preserve">The first click will sort the table in Ascending alphabetical or numerical order. </w:t>
      </w:r>
    </w:p>
    <w:p w14:paraId="77BAE326" w14:textId="77777777" w:rsidR="00817B0B" w:rsidRDefault="00817B0B" w:rsidP="00817B0B">
      <w:pPr>
        <w:pStyle w:val="ListParagraph"/>
        <w:numPr>
          <w:ilvl w:val="0"/>
          <w:numId w:val="13"/>
        </w:numPr>
      </w:pPr>
      <w:r>
        <w:t xml:space="preserve">Each click after that will toggle between sorting in ascending and descending order. </w:t>
      </w:r>
    </w:p>
    <w:p w14:paraId="57A93153" w14:textId="77777777" w:rsidR="00817B0B" w:rsidRDefault="00817B0B" w:rsidP="00817B0B">
      <w:pPr>
        <w:pStyle w:val="ListParagraph"/>
        <w:numPr>
          <w:ilvl w:val="0"/>
          <w:numId w:val="13"/>
        </w:numPr>
      </w:pPr>
      <w:r>
        <w:lastRenderedPageBreak/>
        <w:t>The arrows next to the column header will indicate which direction the table is sorting.</w:t>
      </w:r>
    </w:p>
    <w:p w14:paraId="0AAE81C9" w14:textId="10B6E8AA" w:rsidR="00817B0B" w:rsidRDefault="00817B0B" w:rsidP="00817B0B"/>
    <w:p w14:paraId="63B5AC7F" w14:textId="77777777" w:rsidR="00817B0B" w:rsidRDefault="00817B0B" w:rsidP="00817B0B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4657AC0" wp14:editId="1422CA8E">
                <wp:simplePos x="0" y="0"/>
                <wp:positionH relativeFrom="column">
                  <wp:posOffset>1854200</wp:posOffset>
                </wp:positionH>
                <wp:positionV relativeFrom="paragraph">
                  <wp:posOffset>86995</wp:posOffset>
                </wp:positionV>
                <wp:extent cx="2019300" cy="444500"/>
                <wp:effectExtent l="0" t="0" r="19050" b="127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4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74245" id="Rectangle 32" o:spid="_x0000_s1026" style="position:absolute;margin-left:146pt;margin-top:6.85pt;width:159pt;height:3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" filled="f" strokecolor="#bfbfbf [2412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5C162E9" wp14:editId="36FC3666">
                <wp:simplePos x="0" y="0"/>
                <wp:positionH relativeFrom="column">
                  <wp:posOffset>3027045</wp:posOffset>
                </wp:positionH>
                <wp:positionV relativeFrom="paragraph">
                  <wp:posOffset>102235</wp:posOffset>
                </wp:positionV>
                <wp:extent cx="835660" cy="406400"/>
                <wp:effectExtent l="0" t="0" r="2540" b="0"/>
                <wp:wrapTight wrapText="bothSides">
                  <wp:wrapPolygon edited="0">
                    <wp:start x="0" y="0"/>
                    <wp:lineTo x="0" y="20250"/>
                    <wp:lineTo x="21173" y="20250"/>
                    <wp:lineTo x="21173" y="0"/>
                    <wp:lineTo x="0" y="0"/>
                  </wp:wrapPolygon>
                </wp:wrapTight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660" cy="406400"/>
                          <a:chOff x="0" y="0"/>
                          <a:chExt cx="835660" cy="40640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40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162" y="43891"/>
                            <a:ext cx="181610" cy="287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89286C" id="Group 37" o:spid="_x0000_s1026" style="position:absolute;margin-left:238.35pt;margin-top:8.05pt;width:65.8pt;height:32pt;z-index:251853824" coordsize="8356,4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8356;height:4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">
                  <v:imagedata r:id="rId62" o:title=""/>
                </v:shape>
                <v:shape id="Picture 43" o:spid="_x0000_s1028" type="#_x0000_t75" style="position:absolute;left:6071;top:438;width:1816;height:2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">
                  <v:imagedata r:id="rId63" o:title=""/>
                </v:shape>
                <w10:wrap type="tight"/>
              </v:group>
            </w:pict>
          </mc:Fallback>
        </mc:AlternateContent>
      </w:r>
      <w:r w:rsidRPr="00261235">
        <w:rPr>
          <w:noProof/>
        </w:rPr>
        <w:drawing>
          <wp:anchor distT="0" distB="0" distL="114300" distR="114300" simplePos="0" relativeHeight="251852800" behindDoc="1" locked="0" layoutInCell="1" allowOverlap="1" wp14:anchorId="04BFB1E9" wp14:editId="4918FCBA">
            <wp:simplePos x="0" y="0"/>
            <wp:positionH relativeFrom="margin">
              <wp:posOffset>2059940</wp:posOffset>
            </wp:positionH>
            <wp:positionV relativeFrom="paragraph">
              <wp:posOffset>102261</wp:posOffset>
            </wp:positionV>
            <wp:extent cx="835660" cy="406400"/>
            <wp:effectExtent l="0" t="0" r="2540" b="0"/>
            <wp:wrapTight wrapText="bothSides">
              <wp:wrapPolygon edited="0">
                <wp:start x="0" y="0"/>
                <wp:lineTo x="0" y="20250"/>
                <wp:lineTo x="21173" y="20250"/>
                <wp:lineTo x="21173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771FB" w14:textId="77777777" w:rsidR="00817B0B" w:rsidRDefault="00817B0B" w:rsidP="00817B0B"/>
    <w:p w14:paraId="71CC8EF6" w14:textId="77777777" w:rsidR="00817B0B" w:rsidRDefault="00817B0B" w:rsidP="00817B0B"/>
    <w:p w14:paraId="4F9558F8" w14:textId="77777777" w:rsidR="00817B0B" w:rsidRPr="00125109" w:rsidRDefault="00817B0B" w:rsidP="00817B0B">
      <w:r w:rsidRPr="00125109">
        <w:t>Underneath each searchable column heading is a text box. Typing into this field and hitting enter will filter the column to display entries that match the text, making it easier to find a specific transaction.</w:t>
      </w:r>
    </w:p>
    <w:p w14:paraId="2F83079F" w14:textId="77777777" w:rsidR="00817B0B" w:rsidRDefault="00817B0B" w:rsidP="00817B0B">
      <w:r w:rsidRPr="009C0D5E">
        <w:rPr>
          <w:noProof/>
        </w:rPr>
        <w:drawing>
          <wp:anchor distT="0" distB="0" distL="114300" distR="114300" simplePos="0" relativeHeight="251856896" behindDoc="1" locked="0" layoutInCell="1" allowOverlap="1" wp14:anchorId="5EA4578A" wp14:editId="61BF3F85">
            <wp:simplePos x="0" y="0"/>
            <wp:positionH relativeFrom="column">
              <wp:posOffset>466725</wp:posOffset>
            </wp:positionH>
            <wp:positionV relativeFrom="paragraph">
              <wp:posOffset>180340</wp:posOffset>
            </wp:positionV>
            <wp:extent cx="5017770" cy="2071370"/>
            <wp:effectExtent l="19050" t="19050" r="11430" b="24130"/>
            <wp:wrapTight wrapText="bothSides">
              <wp:wrapPolygon edited="0">
                <wp:start x="-82" y="-199"/>
                <wp:lineTo x="-82" y="21653"/>
                <wp:lineTo x="21567" y="21653"/>
                <wp:lineTo x="21567" y="-199"/>
                <wp:lineTo x="-82" y="-199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20713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50C83D52" w14:textId="77777777" w:rsidR="00817B0B" w:rsidRDefault="00817B0B" w:rsidP="00817B0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F4AADC" wp14:editId="454B6FB8">
                <wp:simplePos x="0" y="0"/>
                <wp:positionH relativeFrom="column">
                  <wp:posOffset>3562350</wp:posOffset>
                </wp:positionH>
                <wp:positionV relativeFrom="paragraph">
                  <wp:posOffset>786765</wp:posOffset>
                </wp:positionV>
                <wp:extent cx="628650" cy="257175"/>
                <wp:effectExtent l="0" t="0" r="19050" b="28575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1ABC0" id="Oval 47" o:spid="_x0000_s1026" style="position:absolute;margin-left:280.5pt;margin-top:61.95pt;width:49.5pt;height:20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" filled="f" strokecolor="#7030a0" strokeweight="1pt">
                <v:stroke joinstyle="miter"/>
              </v:oval>
            </w:pict>
          </mc:Fallback>
        </mc:AlternateContent>
      </w:r>
    </w:p>
    <w:p w14:paraId="2CE55579" w14:textId="77777777" w:rsidR="00817B0B" w:rsidRDefault="00817B0B" w:rsidP="00817B0B">
      <w:pPr>
        <w:jc w:val="center"/>
      </w:pPr>
    </w:p>
    <w:p w14:paraId="750CBEE6" w14:textId="77777777" w:rsidR="00817B0B" w:rsidRPr="00125109" w:rsidRDefault="00817B0B" w:rsidP="00817B0B">
      <w:pPr>
        <w:pStyle w:val="ListParagraph"/>
        <w:numPr>
          <w:ilvl w:val="0"/>
          <w:numId w:val="16"/>
        </w:numPr>
      </w:pPr>
      <w:r w:rsidRPr="00125109">
        <w:t>To remove a filter, delete the existing text and hit enter. The screen will now display all available transactions.</w:t>
      </w:r>
    </w:p>
    <w:p w14:paraId="50A184C2" w14:textId="77777777" w:rsidR="00B34792" w:rsidRDefault="00B34792" w:rsidP="00B34792">
      <w:pPr>
        <w:pStyle w:val="ListParagraph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14:paraId="3ACB9EAB" w14:textId="77777777" w:rsidR="00B34792" w:rsidRDefault="00B34792" w:rsidP="00B34792">
      <w:pPr>
        <w:pStyle w:val="ListParagraph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14:paraId="0D4AB62E" w14:textId="77777777" w:rsidR="00B34792" w:rsidRDefault="00B34792" w:rsidP="00B34792">
      <w:pPr>
        <w:pStyle w:val="ListParagraph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14:paraId="543049A7" w14:textId="35D20203" w:rsidR="00B34792" w:rsidRDefault="00B34792" w:rsidP="00B34792">
      <w:pPr>
        <w:pStyle w:val="ListParagraph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History </w:t>
      </w:r>
      <w:r w:rsidRPr="00B34792">
        <w:rPr>
          <w:b/>
          <w:sz w:val="28"/>
          <w:szCs w:val="28"/>
        </w:rPr>
        <w:t xml:space="preserve"> </w:t>
      </w:r>
    </w:p>
    <w:p w14:paraId="27D933FC" w14:textId="52AC067D" w:rsidR="003A2C6D" w:rsidRDefault="00A51F3A" w:rsidP="00B34792">
      <w:pPr>
        <w:pStyle w:val="ListParagraph"/>
        <w:numPr>
          <w:ilvl w:val="0"/>
          <w:numId w:val="12"/>
        </w:numPr>
      </w:pPr>
      <w:r>
        <w:t xml:space="preserve">Status  </w:t>
      </w:r>
    </w:p>
    <w:p w14:paraId="3511F9F8" w14:textId="6D9F48A1" w:rsidR="00B34792" w:rsidRDefault="00A51F3A" w:rsidP="003A2C6D">
      <w:pPr>
        <w:pStyle w:val="ListParagraph"/>
        <w:numPr>
          <w:ilvl w:val="1"/>
          <w:numId w:val="12"/>
        </w:numPr>
      </w:pPr>
      <w:r w:rsidRPr="003A2C6D">
        <w:rPr>
          <w:i/>
        </w:rPr>
        <w:t>Posted</w:t>
      </w:r>
      <w:r>
        <w:t xml:space="preserve"> means the</w:t>
      </w:r>
      <w:r w:rsidR="003A2C6D">
        <w:t xml:space="preserve"> transaction has been</w:t>
      </w:r>
      <w:r>
        <w:t xml:space="preserve"> posted to PeopleSof</w:t>
      </w:r>
      <w:r w:rsidR="003A2C6D">
        <w:t>t</w:t>
      </w:r>
    </w:p>
    <w:p w14:paraId="12B22C4C" w14:textId="0291CB05" w:rsidR="003A2C6D" w:rsidRDefault="003A2C6D" w:rsidP="003A2C6D">
      <w:pPr>
        <w:pStyle w:val="ListParagraph"/>
        <w:numPr>
          <w:ilvl w:val="1"/>
          <w:numId w:val="12"/>
        </w:numPr>
      </w:pPr>
      <w:r>
        <w:rPr>
          <w:i/>
        </w:rPr>
        <w:t xml:space="preserve">Void – </w:t>
      </w:r>
      <w:r>
        <w:t>means the transaction has been cancelled</w:t>
      </w:r>
    </w:p>
    <w:p w14:paraId="0DAF6814" w14:textId="1758D3A2" w:rsidR="00B34792" w:rsidRPr="001B23A1" w:rsidRDefault="00A51F3A" w:rsidP="00B34792">
      <w:pPr>
        <w:pStyle w:val="ListParagraph"/>
        <w:numPr>
          <w:ilvl w:val="0"/>
          <w:numId w:val="12"/>
        </w:numPr>
      </w:pPr>
      <w:r>
        <w:t xml:space="preserve">Voucher Number – a </w:t>
      </w:r>
      <w:r w:rsidR="00CF5AA0">
        <w:t>check is scheduled to be paid in PeopleSoft – Check runs are every Monday</w:t>
      </w:r>
    </w:p>
    <w:p w14:paraId="54A4104B" w14:textId="77777777" w:rsidR="00B34792" w:rsidRPr="00B34792" w:rsidRDefault="00B34792" w:rsidP="00B34792">
      <w:pPr>
        <w:pStyle w:val="ListParagraph"/>
        <w:shd w:val="clear" w:color="auto" w:fill="FFFFFF"/>
        <w:spacing w:before="100" w:beforeAutospacing="1" w:after="100" w:afterAutospacing="1"/>
        <w:rPr>
          <w:b/>
          <w:sz w:val="28"/>
          <w:szCs w:val="28"/>
        </w:rPr>
      </w:pPr>
    </w:p>
    <w:p w14:paraId="05046363" w14:textId="77777777" w:rsidR="00817B0B" w:rsidRDefault="00817B0B" w:rsidP="00817B0B"/>
    <w:p w14:paraId="65105DCE" w14:textId="5956CFC8" w:rsidR="00A51F3A" w:rsidRDefault="00910FCD" w:rsidP="006A23B5">
      <w:pPr>
        <w:rPr>
          <w:noProof/>
        </w:rPr>
      </w:pPr>
      <w:r w:rsidRPr="00910FCD">
        <w:rPr>
          <w:noProof/>
        </w:rPr>
        <w:drawing>
          <wp:inline distT="0" distB="0" distL="0" distR="0" wp14:anchorId="726E1035" wp14:editId="0370B852">
            <wp:extent cx="3486637" cy="1305107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F3A" w:rsidRPr="00A51F3A">
        <w:rPr>
          <w:noProof/>
        </w:rPr>
        <w:t xml:space="preserve"> </w:t>
      </w:r>
    </w:p>
    <w:p w14:paraId="49A99235" w14:textId="77777777" w:rsidR="00A51F3A" w:rsidRDefault="00A51F3A" w:rsidP="006A23B5"/>
    <w:p w14:paraId="7E237A93" w14:textId="77777777" w:rsidR="00A51F3A" w:rsidRDefault="00A51F3A" w:rsidP="006A23B5"/>
    <w:p w14:paraId="6AF6DF80" w14:textId="77777777" w:rsidR="00A51F3A" w:rsidRDefault="00A51F3A" w:rsidP="006A23B5"/>
    <w:p w14:paraId="5B75401A" w14:textId="77777777" w:rsidR="00A51F3A" w:rsidRDefault="00A51F3A" w:rsidP="006A23B5"/>
    <w:p w14:paraId="28974F01" w14:textId="1BE92D22" w:rsidR="006A23B5" w:rsidRPr="008A2C51" w:rsidRDefault="00A51F3A" w:rsidP="006A23B5">
      <w:r w:rsidRPr="00A51F3A">
        <w:rPr>
          <w:noProof/>
        </w:rPr>
        <w:drawing>
          <wp:inline distT="0" distB="0" distL="0" distR="0" wp14:anchorId="2DED5A3A" wp14:editId="6E190766">
            <wp:extent cx="5943600" cy="1232535"/>
            <wp:effectExtent l="0" t="0" r="0" b="571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3B5" w:rsidRPr="008A2C51" w:rsidSect="001859BB">
      <w:headerReference w:type="default" r:id="rId67"/>
      <w:footerReference w:type="default" r:id="rId68"/>
      <w:footerReference w:type="first" r:id="rId6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210C" w14:textId="77777777" w:rsidR="00AF201B" w:rsidRDefault="00AF201B" w:rsidP="00550FA0">
      <w:r>
        <w:separator/>
      </w:r>
    </w:p>
  </w:endnote>
  <w:endnote w:type="continuationSeparator" w:id="0">
    <w:p w14:paraId="0407B6B4" w14:textId="77777777" w:rsidR="00AF201B" w:rsidRDefault="00AF201B" w:rsidP="0055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3080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DE158" w14:textId="17A7D886" w:rsidR="00AF201B" w:rsidRDefault="00AF201B" w:rsidP="00550F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C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 xml:space="preserve">      </w:t>
        </w:r>
        <w:r w:rsidR="003500FB">
          <w:rPr>
            <w:noProof/>
          </w:rPr>
          <w:t>11/30</w:t>
        </w:r>
        <w:r w:rsidR="00B118A5">
          <w:rPr>
            <w:noProof/>
          </w:rPr>
          <w:t>/2021</w:t>
        </w:r>
      </w:p>
    </w:sdtContent>
  </w:sdt>
  <w:p w14:paraId="417AC190" w14:textId="058A2BBA" w:rsidR="00AF201B" w:rsidRPr="00835B44" w:rsidRDefault="00AF201B" w:rsidP="003919C5">
    <w:pPr>
      <w:ind w:left="79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2793" w14:textId="31AFB821" w:rsidR="00AF201B" w:rsidRDefault="00AF201B">
    <w:pPr>
      <w:pStyle w:val="Footer"/>
    </w:pPr>
    <w:r>
      <w:tab/>
    </w:r>
    <w:r>
      <w:tab/>
    </w:r>
    <w:r>
      <w:tab/>
    </w:r>
    <w:r>
      <w:tab/>
    </w:r>
    <w:r w:rsidR="003500FB">
      <w:t>11/30</w:t>
    </w:r>
    <w:r w:rsidR="00B118A5"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CA59" w14:textId="77777777" w:rsidR="00AF201B" w:rsidRDefault="00AF201B" w:rsidP="00550FA0">
      <w:r>
        <w:separator/>
      </w:r>
    </w:p>
  </w:footnote>
  <w:footnote w:type="continuationSeparator" w:id="0">
    <w:p w14:paraId="3CEF77D3" w14:textId="77777777" w:rsidR="00AF201B" w:rsidRDefault="00AF201B" w:rsidP="00550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84F9" w14:textId="0C86BD52" w:rsidR="00AF201B" w:rsidRPr="00F14136" w:rsidRDefault="00AF201B" w:rsidP="00550FA0">
    <w:pPr>
      <w:pStyle w:val="Header"/>
      <w:rPr>
        <w:sz w:val="15"/>
        <w:szCs w:val="15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199B07" wp14:editId="0EECB461">
          <wp:simplePos x="0" y="0"/>
          <wp:positionH relativeFrom="column">
            <wp:posOffset>-333375</wp:posOffset>
          </wp:positionH>
          <wp:positionV relativeFrom="page">
            <wp:posOffset>342900</wp:posOffset>
          </wp:positionV>
          <wp:extent cx="3704590" cy="495300"/>
          <wp:effectExtent l="0" t="0" r="0" b="0"/>
          <wp:wrapTopAndBottom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79F"/>
    <w:multiLevelType w:val="multilevel"/>
    <w:tmpl w:val="36F84F4E"/>
    <w:numStyleLink w:val="CustomDefaultGuides"/>
  </w:abstractNum>
  <w:abstractNum w:abstractNumId="1" w15:restartNumberingAfterBreak="0">
    <w:nsid w:val="00FD278C"/>
    <w:multiLevelType w:val="multilevel"/>
    <w:tmpl w:val="36F84F4E"/>
    <w:numStyleLink w:val="CustomDefaultGuides"/>
  </w:abstractNum>
  <w:abstractNum w:abstractNumId="2" w15:restartNumberingAfterBreak="0">
    <w:nsid w:val="021F14EF"/>
    <w:multiLevelType w:val="multilevel"/>
    <w:tmpl w:val="36F84F4E"/>
    <w:numStyleLink w:val="CustomDefaultGuides"/>
  </w:abstractNum>
  <w:abstractNum w:abstractNumId="3" w15:restartNumberingAfterBreak="0">
    <w:nsid w:val="067B5965"/>
    <w:multiLevelType w:val="hybridMultilevel"/>
    <w:tmpl w:val="28E0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6DBF"/>
    <w:multiLevelType w:val="multilevel"/>
    <w:tmpl w:val="36F84F4E"/>
    <w:styleLink w:val="CustomDefaultGuide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1A7E"/>
    <w:multiLevelType w:val="hybridMultilevel"/>
    <w:tmpl w:val="845C3FDC"/>
    <w:lvl w:ilvl="0" w:tplc="26AE5E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6A92"/>
    <w:multiLevelType w:val="hybridMultilevel"/>
    <w:tmpl w:val="7504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4115"/>
    <w:multiLevelType w:val="multilevel"/>
    <w:tmpl w:val="146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9124AD"/>
    <w:multiLevelType w:val="multilevel"/>
    <w:tmpl w:val="36F84F4E"/>
    <w:numStyleLink w:val="CustomDefaultGuides"/>
  </w:abstractNum>
  <w:abstractNum w:abstractNumId="9" w15:restartNumberingAfterBreak="0">
    <w:nsid w:val="219D2B4B"/>
    <w:multiLevelType w:val="multilevel"/>
    <w:tmpl w:val="36F84F4E"/>
    <w:numStyleLink w:val="CustomDefaultGuides"/>
  </w:abstractNum>
  <w:abstractNum w:abstractNumId="10" w15:restartNumberingAfterBreak="0">
    <w:nsid w:val="2B74400A"/>
    <w:multiLevelType w:val="multilevel"/>
    <w:tmpl w:val="36F84F4E"/>
    <w:numStyleLink w:val="CustomDefaultGuides"/>
  </w:abstractNum>
  <w:abstractNum w:abstractNumId="11" w15:restartNumberingAfterBreak="0">
    <w:nsid w:val="2DCE7A55"/>
    <w:multiLevelType w:val="multilevel"/>
    <w:tmpl w:val="36F84F4E"/>
    <w:numStyleLink w:val="CustomDefaultGuides"/>
  </w:abstractNum>
  <w:abstractNum w:abstractNumId="12" w15:restartNumberingAfterBreak="0">
    <w:nsid w:val="34BA1343"/>
    <w:multiLevelType w:val="multilevel"/>
    <w:tmpl w:val="36F84F4E"/>
    <w:numStyleLink w:val="CustomDefaultGuides"/>
  </w:abstractNum>
  <w:abstractNum w:abstractNumId="13" w15:restartNumberingAfterBreak="0">
    <w:nsid w:val="3C6404EA"/>
    <w:multiLevelType w:val="hybridMultilevel"/>
    <w:tmpl w:val="4C9C8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86338E"/>
    <w:multiLevelType w:val="hybridMultilevel"/>
    <w:tmpl w:val="F3CA0E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034ECC"/>
    <w:multiLevelType w:val="multilevel"/>
    <w:tmpl w:val="36F84F4E"/>
    <w:numStyleLink w:val="CustomDefaultGuides"/>
  </w:abstractNum>
  <w:abstractNum w:abstractNumId="16" w15:restartNumberingAfterBreak="0">
    <w:nsid w:val="61B078B0"/>
    <w:multiLevelType w:val="multilevel"/>
    <w:tmpl w:val="96B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6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1"/>
  </w:num>
  <w:num w:numId="16">
    <w:abstractNumId w:val="2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84"/>
    <w:rsid w:val="00005C14"/>
    <w:rsid w:val="00006F88"/>
    <w:rsid w:val="000128C2"/>
    <w:rsid w:val="000166A3"/>
    <w:rsid w:val="00017C15"/>
    <w:rsid w:val="00021E27"/>
    <w:rsid w:val="00031184"/>
    <w:rsid w:val="00031F67"/>
    <w:rsid w:val="00034728"/>
    <w:rsid w:val="0003782B"/>
    <w:rsid w:val="00040910"/>
    <w:rsid w:val="00044119"/>
    <w:rsid w:val="00044495"/>
    <w:rsid w:val="00046CF1"/>
    <w:rsid w:val="00054324"/>
    <w:rsid w:val="00056975"/>
    <w:rsid w:val="00061FD3"/>
    <w:rsid w:val="00070843"/>
    <w:rsid w:val="00073086"/>
    <w:rsid w:val="00074A2B"/>
    <w:rsid w:val="00076F03"/>
    <w:rsid w:val="00077BF4"/>
    <w:rsid w:val="00081EBD"/>
    <w:rsid w:val="000839C6"/>
    <w:rsid w:val="00084A91"/>
    <w:rsid w:val="00084C61"/>
    <w:rsid w:val="00085CBD"/>
    <w:rsid w:val="000873A3"/>
    <w:rsid w:val="00092371"/>
    <w:rsid w:val="0009758D"/>
    <w:rsid w:val="000A115D"/>
    <w:rsid w:val="000A1F7A"/>
    <w:rsid w:val="000A311C"/>
    <w:rsid w:val="000A35DF"/>
    <w:rsid w:val="000A4AD0"/>
    <w:rsid w:val="000A6638"/>
    <w:rsid w:val="000A6FCA"/>
    <w:rsid w:val="000B15A2"/>
    <w:rsid w:val="000B281A"/>
    <w:rsid w:val="000B69C9"/>
    <w:rsid w:val="000B6A83"/>
    <w:rsid w:val="000C389F"/>
    <w:rsid w:val="000C3FC3"/>
    <w:rsid w:val="000C4ACA"/>
    <w:rsid w:val="000C54AA"/>
    <w:rsid w:val="000C5713"/>
    <w:rsid w:val="000C5B68"/>
    <w:rsid w:val="000C6E11"/>
    <w:rsid w:val="000C7539"/>
    <w:rsid w:val="000D074E"/>
    <w:rsid w:val="000D148F"/>
    <w:rsid w:val="000D2F15"/>
    <w:rsid w:val="000E19F1"/>
    <w:rsid w:val="000E1F4F"/>
    <w:rsid w:val="000E230A"/>
    <w:rsid w:val="000E23F8"/>
    <w:rsid w:val="000E45B9"/>
    <w:rsid w:val="000E6620"/>
    <w:rsid w:val="000E68A6"/>
    <w:rsid w:val="000E70A7"/>
    <w:rsid w:val="000E7C93"/>
    <w:rsid w:val="000F07FA"/>
    <w:rsid w:val="000F099E"/>
    <w:rsid w:val="000F21F2"/>
    <w:rsid w:val="000F3B0F"/>
    <w:rsid w:val="000F4CE8"/>
    <w:rsid w:val="000F4EEA"/>
    <w:rsid w:val="000F5404"/>
    <w:rsid w:val="001000F2"/>
    <w:rsid w:val="00100A1B"/>
    <w:rsid w:val="00103F2F"/>
    <w:rsid w:val="00105D74"/>
    <w:rsid w:val="0011144B"/>
    <w:rsid w:val="00115E21"/>
    <w:rsid w:val="001226E7"/>
    <w:rsid w:val="00122DCB"/>
    <w:rsid w:val="001264A4"/>
    <w:rsid w:val="0012732C"/>
    <w:rsid w:val="001306AD"/>
    <w:rsid w:val="00131F94"/>
    <w:rsid w:val="00132380"/>
    <w:rsid w:val="001328CD"/>
    <w:rsid w:val="00133A23"/>
    <w:rsid w:val="00134496"/>
    <w:rsid w:val="00140970"/>
    <w:rsid w:val="00141258"/>
    <w:rsid w:val="00141BCC"/>
    <w:rsid w:val="00143E73"/>
    <w:rsid w:val="001513CF"/>
    <w:rsid w:val="00153A36"/>
    <w:rsid w:val="0015765F"/>
    <w:rsid w:val="001604A3"/>
    <w:rsid w:val="00165840"/>
    <w:rsid w:val="001658C8"/>
    <w:rsid w:val="00166746"/>
    <w:rsid w:val="00175806"/>
    <w:rsid w:val="001774F3"/>
    <w:rsid w:val="0018059B"/>
    <w:rsid w:val="00180826"/>
    <w:rsid w:val="00180F43"/>
    <w:rsid w:val="00181499"/>
    <w:rsid w:val="001859BB"/>
    <w:rsid w:val="0019370D"/>
    <w:rsid w:val="00195238"/>
    <w:rsid w:val="00196BD8"/>
    <w:rsid w:val="001970E0"/>
    <w:rsid w:val="001B01A7"/>
    <w:rsid w:val="001B03F7"/>
    <w:rsid w:val="001B23A1"/>
    <w:rsid w:val="001B2700"/>
    <w:rsid w:val="001B35D7"/>
    <w:rsid w:val="001B614A"/>
    <w:rsid w:val="001B67D1"/>
    <w:rsid w:val="001C3076"/>
    <w:rsid w:val="001C3B80"/>
    <w:rsid w:val="001C4170"/>
    <w:rsid w:val="001C6E94"/>
    <w:rsid w:val="001C7747"/>
    <w:rsid w:val="001D1801"/>
    <w:rsid w:val="001D2431"/>
    <w:rsid w:val="001D277F"/>
    <w:rsid w:val="001D6083"/>
    <w:rsid w:val="001D63DB"/>
    <w:rsid w:val="001D6B42"/>
    <w:rsid w:val="001E0144"/>
    <w:rsid w:val="001E1F3F"/>
    <w:rsid w:val="001E4245"/>
    <w:rsid w:val="001E4B4E"/>
    <w:rsid w:val="001E65A7"/>
    <w:rsid w:val="001E6A7B"/>
    <w:rsid w:val="001E77D4"/>
    <w:rsid w:val="001E78D7"/>
    <w:rsid w:val="001F2A0F"/>
    <w:rsid w:val="00201DFD"/>
    <w:rsid w:val="002044EF"/>
    <w:rsid w:val="00205FFB"/>
    <w:rsid w:val="00214A7B"/>
    <w:rsid w:val="002171EA"/>
    <w:rsid w:val="00223163"/>
    <w:rsid w:val="00223C4C"/>
    <w:rsid w:val="0022556B"/>
    <w:rsid w:val="00230849"/>
    <w:rsid w:val="002308DF"/>
    <w:rsid w:val="00232361"/>
    <w:rsid w:val="00235575"/>
    <w:rsid w:val="00235D5B"/>
    <w:rsid w:val="00237DCB"/>
    <w:rsid w:val="002435C5"/>
    <w:rsid w:val="002462F5"/>
    <w:rsid w:val="00247B3A"/>
    <w:rsid w:val="002505BE"/>
    <w:rsid w:val="00255F63"/>
    <w:rsid w:val="00262435"/>
    <w:rsid w:val="00264882"/>
    <w:rsid w:val="00266AB7"/>
    <w:rsid w:val="00270691"/>
    <w:rsid w:val="00272284"/>
    <w:rsid w:val="00272B18"/>
    <w:rsid w:val="00273CA9"/>
    <w:rsid w:val="002748C1"/>
    <w:rsid w:val="00275342"/>
    <w:rsid w:val="0027629A"/>
    <w:rsid w:val="0027731A"/>
    <w:rsid w:val="00280438"/>
    <w:rsid w:val="00284752"/>
    <w:rsid w:val="002955AD"/>
    <w:rsid w:val="002A2697"/>
    <w:rsid w:val="002A620B"/>
    <w:rsid w:val="002B1650"/>
    <w:rsid w:val="002B2D31"/>
    <w:rsid w:val="002B3D4D"/>
    <w:rsid w:val="002B4741"/>
    <w:rsid w:val="002B4C86"/>
    <w:rsid w:val="002B67B5"/>
    <w:rsid w:val="002C46A0"/>
    <w:rsid w:val="002C53E5"/>
    <w:rsid w:val="002D2C0F"/>
    <w:rsid w:val="002D33BC"/>
    <w:rsid w:val="002E3EB5"/>
    <w:rsid w:val="002E6F55"/>
    <w:rsid w:val="002F3C1E"/>
    <w:rsid w:val="002F50C4"/>
    <w:rsid w:val="002F776E"/>
    <w:rsid w:val="003031E6"/>
    <w:rsid w:val="00303A6E"/>
    <w:rsid w:val="00304ECB"/>
    <w:rsid w:val="00305CAB"/>
    <w:rsid w:val="0030617D"/>
    <w:rsid w:val="0030618D"/>
    <w:rsid w:val="003132AF"/>
    <w:rsid w:val="00314FAA"/>
    <w:rsid w:val="00316AA5"/>
    <w:rsid w:val="00321C88"/>
    <w:rsid w:val="00321FFD"/>
    <w:rsid w:val="003225C7"/>
    <w:rsid w:val="0032262E"/>
    <w:rsid w:val="00322C4E"/>
    <w:rsid w:val="0032675C"/>
    <w:rsid w:val="0033012A"/>
    <w:rsid w:val="00330421"/>
    <w:rsid w:val="00332897"/>
    <w:rsid w:val="00334AA3"/>
    <w:rsid w:val="003379C4"/>
    <w:rsid w:val="003500FB"/>
    <w:rsid w:val="003503D4"/>
    <w:rsid w:val="00351D90"/>
    <w:rsid w:val="00352CD2"/>
    <w:rsid w:val="00352D3D"/>
    <w:rsid w:val="00354E5C"/>
    <w:rsid w:val="003551EA"/>
    <w:rsid w:val="003600D6"/>
    <w:rsid w:val="003645A3"/>
    <w:rsid w:val="00365E3E"/>
    <w:rsid w:val="003669F0"/>
    <w:rsid w:val="003701A8"/>
    <w:rsid w:val="003703B4"/>
    <w:rsid w:val="003714AA"/>
    <w:rsid w:val="00376F7E"/>
    <w:rsid w:val="00377854"/>
    <w:rsid w:val="0038239A"/>
    <w:rsid w:val="003846E0"/>
    <w:rsid w:val="003851BB"/>
    <w:rsid w:val="003919C5"/>
    <w:rsid w:val="003937B6"/>
    <w:rsid w:val="00393D35"/>
    <w:rsid w:val="00394E44"/>
    <w:rsid w:val="00397DBD"/>
    <w:rsid w:val="003A16E5"/>
    <w:rsid w:val="003A2C6D"/>
    <w:rsid w:val="003A3235"/>
    <w:rsid w:val="003A3304"/>
    <w:rsid w:val="003A37F2"/>
    <w:rsid w:val="003A4FE7"/>
    <w:rsid w:val="003A76A9"/>
    <w:rsid w:val="003B5249"/>
    <w:rsid w:val="003B72C8"/>
    <w:rsid w:val="003C33C0"/>
    <w:rsid w:val="003C37CA"/>
    <w:rsid w:val="003C3C34"/>
    <w:rsid w:val="003C6C05"/>
    <w:rsid w:val="003D04A0"/>
    <w:rsid w:val="003D0B7B"/>
    <w:rsid w:val="003D0F13"/>
    <w:rsid w:val="003E0E81"/>
    <w:rsid w:val="003E28D4"/>
    <w:rsid w:val="003E2BDB"/>
    <w:rsid w:val="003E2F0D"/>
    <w:rsid w:val="003E50CA"/>
    <w:rsid w:val="003E7E64"/>
    <w:rsid w:val="003F02F9"/>
    <w:rsid w:val="003F40B3"/>
    <w:rsid w:val="003F4B3A"/>
    <w:rsid w:val="003F7CAF"/>
    <w:rsid w:val="00401033"/>
    <w:rsid w:val="00402AAE"/>
    <w:rsid w:val="00402FA4"/>
    <w:rsid w:val="004124F9"/>
    <w:rsid w:val="00412FA8"/>
    <w:rsid w:val="00414CA1"/>
    <w:rsid w:val="00415EB3"/>
    <w:rsid w:val="00416BC5"/>
    <w:rsid w:val="00423784"/>
    <w:rsid w:val="00425405"/>
    <w:rsid w:val="00426A14"/>
    <w:rsid w:val="00426A96"/>
    <w:rsid w:val="00432050"/>
    <w:rsid w:val="00432F50"/>
    <w:rsid w:val="00436EE5"/>
    <w:rsid w:val="0044031B"/>
    <w:rsid w:val="004455FA"/>
    <w:rsid w:val="004467FD"/>
    <w:rsid w:val="0045062E"/>
    <w:rsid w:val="00452B9C"/>
    <w:rsid w:val="00454F6C"/>
    <w:rsid w:val="0046600C"/>
    <w:rsid w:val="0047301F"/>
    <w:rsid w:val="004765FA"/>
    <w:rsid w:val="004770AA"/>
    <w:rsid w:val="00482529"/>
    <w:rsid w:val="00484FE6"/>
    <w:rsid w:val="00491D52"/>
    <w:rsid w:val="00496387"/>
    <w:rsid w:val="00496538"/>
    <w:rsid w:val="004A04AB"/>
    <w:rsid w:val="004B04AD"/>
    <w:rsid w:val="004B0C87"/>
    <w:rsid w:val="004B3134"/>
    <w:rsid w:val="004B4453"/>
    <w:rsid w:val="004B519D"/>
    <w:rsid w:val="004B706A"/>
    <w:rsid w:val="004B7ACC"/>
    <w:rsid w:val="004C1ABA"/>
    <w:rsid w:val="004C1E13"/>
    <w:rsid w:val="004D093C"/>
    <w:rsid w:val="004D29DB"/>
    <w:rsid w:val="004D3DF2"/>
    <w:rsid w:val="004D68F8"/>
    <w:rsid w:val="004E0395"/>
    <w:rsid w:val="004E1483"/>
    <w:rsid w:val="004E2543"/>
    <w:rsid w:val="004E3C77"/>
    <w:rsid w:val="004E5E68"/>
    <w:rsid w:val="004F27CC"/>
    <w:rsid w:val="004F48AB"/>
    <w:rsid w:val="004F6023"/>
    <w:rsid w:val="00501C55"/>
    <w:rsid w:val="00502AF5"/>
    <w:rsid w:val="00503695"/>
    <w:rsid w:val="00503D8D"/>
    <w:rsid w:val="00505D71"/>
    <w:rsid w:val="00506929"/>
    <w:rsid w:val="005072B3"/>
    <w:rsid w:val="00511315"/>
    <w:rsid w:val="00512DB3"/>
    <w:rsid w:val="0052355E"/>
    <w:rsid w:val="005266B8"/>
    <w:rsid w:val="00530298"/>
    <w:rsid w:val="00530FE5"/>
    <w:rsid w:val="00537202"/>
    <w:rsid w:val="00541CC9"/>
    <w:rsid w:val="00542561"/>
    <w:rsid w:val="005439D2"/>
    <w:rsid w:val="005442AE"/>
    <w:rsid w:val="00544F74"/>
    <w:rsid w:val="00545CDD"/>
    <w:rsid w:val="00546BF2"/>
    <w:rsid w:val="00547A84"/>
    <w:rsid w:val="00550FA0"/>
    <w:rsid w:val="00553CC2"/>
    <w:rsid w:val="00562233"/>
    <w:rsid w:val="0056762F"/>
    <w:rsid w:val="0057055B"/>
    <w:rsid w:val="00576F84"/>
    <w:rsid w:val="00580991"/>
    <w:rsid w:val="00585291"/>
    <w:rsid w:val="00585FAE"/>
    <w:rsid w:val="00590DAB"/>
    <w:rsid w:val="00592553"/>
    <w:rsid w:val="00593C2E"/>
    <w:rsid w:val="00597122"/>
    <w:rsid w:val="00597294"/>
    <w:rsid w:val="005A26CB"/>
    <w:rsid w:val="005A5446"/>
    <w:rsid w:val="005B1C7E"/>
    <w:rsid w:val="005B1F00"/>
    <w:rsid w:val="005B4BB4"/>
    <w:rsid w:val="005B680A"/>
    <w:rsid w:val="005B6AC0"/>
    <w:rsid w:val="005C207E"/>
    <w:rsid w:val="005C26FB"/>
    <w:rsid w:val="005C3B83"/>
    <w:rsid w:val="005C4558"/>
    <w:rsid w:val="005C624B"/>
    <w:rsid w:val="005C6BED"/>
    <w:rsid w:val="005D18F0"/>
    <w:rsid w:val="005D5657"/>
    <w:rsid w:val="005D5A0F"/>
    <w:rsid w:val="005D630D"/>
    <w:rsid w:val="005D7E82"/>
    <w:rsid w:val="005E2CB0"/>
    <w:rsid w:val="005F4C3E"/>
    <w:rsid w:val="00610946"/>
    <w:rsid w:val="00611DA6"/>
    <w:rsid w:val="00614DCF"/>
    <w:rsid w:val="00617203"/>
    <w:rsid w:val="00623991"/>
    <w:rsid w:val="00625B08"/>
    <w:rsid w:val="00642A41"/>
    <w:rsid w:val="00642D69"/>
    <w:rsid w:val="006450DF"/>
    <w:rsid w:val="006465B6"/>
    <w:rsid w:val="00650B3D"/>
    <w:rsid w:val="006548B1"/>
    <w:rsid w:val="00656D3A"/>
    <w:rsid w:val="00660F6B"/>
    <w:rsid w:val="0066108C"/>
    <w:rsid w:val="00663C73"/>
    <w:rsid w:val="00666473"/>
    <w:rsid w:val="0066647E"/>
    <w:rsid w:val="0066771C"/>
    <w:rsid w:val="0067318F"/>
    <w:rsid w:val="00680BC6"/>
    <w:rsid w:val="00681D91"/>
    <w:rsid w:val="00684816"/>
    <w:rsid w:val="006863B3"/>
    <w:rsid w:val="00690423"/>
    <w:rsid w:val="00693607"/>
    <w:rsid w:val="00693A3C"/>
    <w:rsid w:val="006A23B5"/>
    <w:rsid w:val="006A3A4D"/>
    <w:rsid w:val="006A4747"/>
    <w:rsid w:val="006A669C"/>
    <w:rsid w:val="006B2F6A"/>
    <w:rsid w:val="006B32E5"/>
    <w:rsid w:val="006B734B"/>
    <w:rsid w:val="006B7F7C"/>
    <w:rsid w:val="006C02F7"/>
    <w:rsid w:val="006C10E1"/>
    <w:rsid w:val="006C1568"/>
    <w:rsid w:val="006C1F25"/>
    <w:rsid w:val="006C3828"/>
    <w:rsid w:val="006C630A"/>
    <w:rsid w:val="006C79E2"/>
    <w:rsid w:val="006D4FD6"/>
    <w:rsid w:val="006D5A69"/>
    <w:rsid w:val="006E0F03"/>
    <w:rsid w:val="006E3926"/>
    <w:rsid w:val="006E3B7B"/>
    <w:rsid w:val="006E436D"/>
    <w:rsid w:val="006E6BD1"/>
    <w:rsid w:val="006F2205"/>
    <w:rsid w:val="0070692C"/>
    <w:rsid w:val="00711248"/>
    <w:rsid w:val="00712351"/>
    <w:rsid w:val="00720ECA"/>
    <w:rsid w:val="00726075"/>
    <w:rsid w:val="00727AA8"/>
    <w:rsid w:val="00735158"/>
    <w:rsid w:val="00735433"/>
    <w:rsid w:val="00742990"/>
    <w:rsid w:val="0074331B"/>
    <w:rsid w:val="007434C1"/>
    <w:rsid w:val="00743969"/>
    <w:rsid w:val="007450D2"/>
    <w:rsid w:val="007452DD"/>
    <w:rsid w:val="00745641"/>
    <w:rsid w:val="00745655"/>
    <w:rsid w:val="00745E30"/>
    <w:rsid w:val="007469DC"/>
    <w:rsid w:val="00747391"/>
    <w:rsid w:val="00747E27"/>
    <w:rsid w:val="007508FC"/>
    <w:rsid w:val="007514DB"/>
    <w:rsid w:val="00754034"/>
    <w:rsid w:val="007552B7"/>
    <w:rsid w:val="00755BEC"/>
    <w:rsid w:val="00760A66"/>
    <w:rsid w:val="007620D4"/>
    <w:rsid w:val="007621E5"/>
    <w:rsid w:val="0076425C"/>
    <w:rsid w:val="0076466A"/>
    <w:rsid w:val="00771385"/>
    <w:rsid w:val="0077212C"/>
    <w:rsid w:val="00777001"/>
    <w:rsid w:val="0077747F"/>
    <w:rsid w:val="0078150D"/>
    <w:rsid w:val="00782043"/>
    <w:rsid w:val="00790590"/>
    <w:rsid w:val="00792962"/>
    <w:rsid w:val="007A1191"/>
    <w:rsid w:val="007A1281"/>
    <w:rsid w:val="007A222F"/>
    <w:rsid w:val="007A2CB7"/>
    <w:rsid w:val="007A4FAB"/>
    <w:rsid w:val="007A5233"/>
    <w:rsid w:val="007B368D"/>
    <w:rsid w:val="007B45B1"/>
    <w:rsid w:val="007B5E9F"/>
    <w:rsid w:val="007C189E"/>
    <w:rsid w:val="007C2D4A"/>
    <w:rsid w:val="007C3799"/>
    <w:rsid w:val="007D2DA3"/>
    <w:rsid w:val="007D55BF"/>
    <w:rsid w:val="007D647E"/>
    <w:rsid w:val="007D7F30"/>
    <w:rsid w:val="007E5A65"/>
    <w:rsid w:val="007E5F9B"/>
    <w:rsid w:val="007F0EA0"/>
    <w:rsid w:val="00803C33"/>
    <w:rsid w:val="00804BB6"/>
    <w:rsid w:val="00806FC9"/>
    <w:rsid w:val="00807760"/>
    <w:rsid w:val="00810BE9"/>
    <w:rsid w:val="0081113A"/>
    <w:rsid w:val="00811ED7"/>
    <w:rsid w:val="00813687"/>
    <w:rsid w:val="00817B0B"/>
    <w:rsid w:val="0082004C"/>
    <w:rsid w:val="008203A3"/>
    <w:rsid w:val="00822F95"/>
    <w:rsid w:val="00823880"/>
    <w:rsid w:val="00824E38"/>
    <w:rsid w:val="008329C5"/>
    <w:rsid w:val="0083347F"/>
    <w:rsid w:val="00835B44"/>
    <w:rsid w:val="0083751C"/>
    <w:rsid w:val="00841BC7"/>
    <w:rsid w:val="00847231"/>
    <w:rsid w:val="008503BD"/>
    <w:rsid w:val="00852877"/>
    <w:rsid w:val="00856CB3"/>
    <w:rsid w:val="00856D2C"/>
    <w:rsid w:val="00864614"/>
    <w:rsid w:val="00864622"/>
    <w:rsid w:val="0087347C"/>
    <w:rsid w:val="008737A0"/>
    <w:rsid w:val="00874A61"/>
    <w:rsid w:val="008759C0"/>
    <w:rsid w:val="00881AF2"/>
    <w:rsid w:val="00883021"/>
    <w:rsid w:val="008955BD"/>
    <w:rsid w:val="008964AC"/>
    <w:rsid w:val="00896CF4"/>
    <w:rsid w:val="008970AD"/>
    <w:rsid w:val="008A16C1"/>
    <w:rsid w:val="008A2543"/>
    <w:rsid w:val="008A2609"/>
    <w:rsid w:val="008A2C51"/>
    <w:rsid w:val="008A477E"/>
    <w:rsid w:val="008A5D41"/>
    <w:rsid w:val="008A66B5"/>
    <w:rsid w:val="008B1646"/>
    <w:rsid w:val="008B326E"/>
    <w:rsid w:val="008B665F"/>
    <w:rsid w:val="008C2436"/>
    <w:rsid w:val="008D259B"/>
    <w:rsid w:val="008D5D25"/>
    <w:rsid w:val="008D6E61"/>
    <w:rsid w:val="008D7BB2"/>
    <w:rsid w:val="008E0E25"/>
    <w:rsid w:val="008E11C5"/>
    <w:rsid w:val="008E7B0D"/>
    <w:rsid w:val="008F453C"/>
    <w:rsid w:val="008F5207"/>
    <w:rsid w:val="008F71FD"/>
    <w:rsid w:val="008F7358"/>
    <w:rsid w:val="00900B74"/>
    <w:rsid w:val="00900CE1"/>
    <w:rsid w:val="0090181E"/>
    <w:rsid w:val="009033B5"/>
    <w:rsid w:val="00904587"/>
    <w:rsid w:val="00910FCD"/>
    <w:rsid w:val="00911514"/>
    <w:rsid w:val="00913C26"/>
    <w:rsid w:val="00913E74"/>
    <w:rsid w:val="00925E7C"/>
    <w:rsid w:val="00935A57"/>
    <w:rsid w:val="00935D47"/>
    <w:rsid w:val="00935EED"/>
    <w:rsid w:val="009361D7"/>
    <w:rsid w:val="009402F5"/>
    <w:rsid w:val="00943751"/>
    <w:rsid w:val="00944AA6"/>
    <w:rsid w:val="00947738"/>
    <w:rsid w:val="00950CCD"/>
    <w:rsid w:val="00951261"/>
    <w:rsid w:val="00954F8D"/>
    <w:rsid w:val="00955E25"/>
    <w:rsid w:val="009560C8"/>
    <w:rsid w:val="00956D99"/>
    <w:rsid w:val="009625BF"/>
    <w:rsid w:val="00962926"/>
    <w:rsid w:val="009642FD"/>
    <w:rsid w:val="00966B5A"/>
    <w:rsid w:val="00974106"/>
    <w:rsid w:val="00976B6D"/>
    <w:rsid w:val="00977C6D"/>
    <w:rsid w:val="00977EA4"/>
    <w:rsid w:val="00977F1B"/>
    <w:rsid w:val="0098077A"/>
    <w:rsid w:val="009814F2"/>
    <w:rsid w:val="0098790A"/>
    <w:rsid w:val="00987CD1"/>
    <w:rsid w:val="009908B5"/>
    <w:rsid w:val="00993D28"/>
    <w:rsid w:val="009960B8"/>
    <w:rsid w:val="00996781"/>
    <w:rsid w:val="00996E36"/>
    <w:rsid w:val="009A25A5"/>
    <w:rsid w:val="009A569B"/>
    <w:rsid w:val="009A7566"/>
    <w:rsid w:val="009B3521"/>
    <w:rsid w:val="009B38A9"/>
    <w:rsid w:val="009C1B04"/>
    <w:rsid w:val="009C2888"/>
    <w:rsid w:val="009C3A09"/>
    <w:rsid w:val="009D019F"/>
    <w:rsid w:val="009D3E6F"/>
    <w:rsid w:val="009D6A1D"/>
    <w:rsid w:val="009E0269"/>
    <w:rsid w:val="009E21F2"/>
    <w:rsid w:val="009E7007"/>
    <w:rsid w:val="009E79A3"/>
    <w:rsid w:val="009E7ECE"/>
    <w:rsid w:val="009F5533"/>
    <w:rsid w:val="009F7053"/>
    <w:rsid w:val="00A02252"/>
    <w:rsid w:val="00A0348A"/>
    <w:rsid w:val="00A036C7"/>
    <w:rsid w:val="00A04E44"/>
    <w:rsid w:val="00A054CA"/>
    <w:rsid w:val="00A13B33"/>
    <w:rsid w:val="00A17BEB"/>
    <w:rsid w:val="00A21088"/>
    <w:rsid w:val="00A21DCE"/>
    <w:rsid w:val="00A245A9"/>
    <w:rsid w:val="00A24613"/>
    <w:rsid w:val="00A24E64"/>
    <w:rsid w:val="00A262E2"/>
    <w:rsid w:val="00A31058"/>
    <w:rsid w:val="00A32715"/>
    <w:rsid w:val="00A32A74"/>
    <w:rsid w:val="00A33944"/>
    <w:rsid w:val="00A33C9D"/>
    <w:rsid w:val="00A4096F"/>
    <w:rsid w:val="00A415A6"/>
    <w:rsid w:val="00A41AAA"/>
    <w:rsid w:val="00A42B61"/>
    <w:rsid w:val="00A43F03"/>
    <w:rsid w:val="00A45919"/>
    <w:rsid w:val="00A45C8B"/>
    <w:rsid w:val="00A51F3A"/>
    <w:rsid w:val="00A53E1F"/>
    <w:rsid w:val="00A54495"/>
    <w:rsid w:val="00A545D6"/>
    <w:rsid w:val="00A551CF"/>
    <w:rsid w:val="00A6270A"/>
    <w:rsid w:val="00A64E30"/>
    <w:rsid w:val="00A70A26"/>
    <w:rsid w:val="00A716F0"/>
    <w:rsid w:val="00A71AD3"/>
    <w:rsid w:val="00A72BD3"/>
    <w:rsid w:val="00A73C7A"/>
    <w:rsid w:val="00A7447B"/>
    <w:rsid w:val="00A74784"/>
    <w:rsid w:val="00A81CF3"/>
    <w:rsid w:val="00A913EE"/>
    <w:rsid w:val="00A91487"/>
    <w:rsid w:val="00A919CD"/>
    <w:rsid w:val="00A9716C"/>
    <w:rsid w:val="00A97C4C"/>
    <w:rsid w:val="00AA0614"/>
    <w:rsid w:val="00AA57F9"/>
    <w:rsid w:val="00AA5CAF"/>
    <w:rsid w:val="00AA7877"/>
    <w:rsid w:val="00AA7E5C"/>
    <w:rsid w:val="00AB1E22"/>
    <w:rsid w:val="00AB3B7F"/>
    <w:rsid w:val="00AC0520"/>
    <w:rsid w:val="00AC0624"/>
    <w:rsid w:val="00AC1737"/>
    <w:rsid w:val="00AC2E28"/>
    <w:rsid w:val="00AC345B"/>
    <w:rsid w:val="00AC37B1"/>
    <w:rsid w:val="00AC5D88"/>
    <w:rsid w:val="00AD3507"/>
    <w:rsid w:val="00AD604C"/>
    <w:rsid w:val="00AD61C8"/>
    <w:rsid w:val="00AD6B44"/>
    <w:rsid w:val="00AD76B1"/>
    <w:rsid w:val="00AE275E"/>
    <w:rsid w:val="00AE4A0F"/>
    <w:rsid w:val="00AE661D"/>
    <w:rsid w:val="00AE66D8"/>
    <w:rsid w:val="00AE6D52"/>
    <w:rsid w:val="00AF1A2F"/>
    <w:rsid w:val="00AF201B"/>
    <w:rsid w:val="00AF5492"/>
    <w:rsid w:val="00AF5523"/>
    <w:rsid w:val="00AF73F6"/>
    <w:rsid w:val="00B031E7"/>
    <w:rsid w:val="00B032BF"/>
    <w:rsid w:val="00B034E4"/>
    <w:rsid w:val="00B063DD"/>
    <w:rsid w:val="00B06E3F"/>
    <w:rsid w:val="00B11087"/>
    <w:rsid w:val="00B118A5"/>
    <w:rsid w:val="00B14057"/>
    <w:rsid w:val="00B151E7"/>
    <w:rsid w:val="00B200A3"/>
    <w:rsid w:val="00B212E5"/>
    <w:rsid w:val="00B213C4"/>
    <w:rsid w:val="00B30D0A"/>
    <w:rsid w:val="00B31229"/>
    <w:rsid w:val="00B3140D"/>
    <w:rsid w:val="00B337FE"/>
    <w:rsid w:val="00B34661"/>
    <w:rsid w:val="00B34792"/>
    <w:rsid w:val="00B34AD4"/>
    <w:rsid w:val="00B34E3E"/>
    <w:rsid w:val="00B35294"/>
    <w:rsid w:val="00B3552B"/>
    <w:rsid w:val="00B35E47"/>
    <w:rsid w:val="00B36161"/>
    <w:rsid w:val="00B370F2"/>
    <w:rsid w:val="00B376A2"/>
    <w:rsid w:val="00B40981"/>
    <w:rsid w:val="00B476B4"/>
    <w:rsid w:val="00B5017B"/>
    <w:rsid w:val="00B51889"/>
    <w:rsid w:val="00B52165"/>
    <w:rsid w:val="00B53EF5"/>
    <w:rsid w:val="00B56AEF"/>
    <w:rsid w:val="00B579F4"/>
    <w:rsid w:val="00B618BB"/>
    <w:rsid w:val="00B62403"/>
    <w:rsid w:val="00B65AC2"/>
    <w:rsid w:val="00B717DE"/>
    <w:rsid w:val="00B805D9"/>
    <w:rsid w:val="00B8194B"/>
    <w:rsid w:val="00B834CF"/>
    <w:rsid w:val="00B84C18"/>
    <w:rsid w:val="00B8563B"/>
    <w:rsid w:val="00B857F2"/>
    <w:rsid w:val="00B87285"/>
    <w:rsid w:val="00B91498"/>
    <w:rsid w:val="00B91756"/>
    <w:rsid w:val="00B91E0C"/>
    <w:rsid w:val="00B924C4"/>
    <w:rsid w:val="00B96E84"/>
    <w:rsid w:val="00B97F29"/>
    <w:rsid w:val="00BA0C63"/>
    <w:rsid w:val="00BA17F7"/>
    <w:rsid w:val="00BA39AE"/>
    <w:rsid w:val="00BA74F1"/>
    <w:rsid w:val="00BB57B0"/>
    <w:rsid w:val="00BB57D9"/>
    <w:rsid w:val="00BB7809"/>
    <w:rsid w:val="00BD1BBE"/>
    <w:rsid w:val="00BD314B"/>
    <w:rsid w:val="00BD411D"/>
    <w:rsid w:val="00BD67DB"/>
    <w:rsid w:val="00BE51F7"/>
    <w:rsid w:val="00BE6879"/>
    <w:rsid w:val="00BE7BB9"/>
    <w:rsid w:val="00BF7200"/>
    <w:rsid w:val="00BF7813"/>
    <w:rsid w:val="00C06592"/>
    <w:rsid w:val="00C07C7F"/>
    <w:rsid w:val="00C10DBB"/>
    <w:rsid w:val="00C153E3"/>
    <w:rsid w:val="00C1571A"/>
    <w:rsid w:val="00C2036A"/>
    <w:rsid w:val="00C203C3"/>
    <w:rsid w:val="00C21672"/>
    <w:rsid w:val="00C22FF8"/>
    <w:rsid w:val="00C23952"/>
    <w:rsid w:val="00C24B3E"/>
    <w:rsid w:val="00C3336B"/>
    <w:rsid w:val="00C34C6C"/>
    <w:rsid w:val="00C424E5"/>
    <w:rsid w:val="00C429CA"/>
    <w:rsid w:val="00C54BEC"/>
    <w:rsid w:val="00C57C58"/>
    <w:rsid w:val="00C60138"/>
    <w:rsid w:val="00C6336B"/>
    <w:rsid w:val="00C6404C"/>
    <w:rsid w:val="00C65181"/>
    <w:rsid w:val="00C66CE0"/>
    <w:rsid w:val="00C66F1A"/>
    <w:rsid w:val="00C707F5"/>
    <w:rsid w:val="00C727F5"/>
    <w:rsid w:val="00C76E2B"/>
    <w:rsid w:val="00C8031A"/>
    <w:rsid w:val="00C838E3"/>
    <w:rsid w:val="00C84AB9"/>
    <w:rsid w:val="00C93795"/>
    <w:rsid w:val="00C94D9D"/>
    <w:rsid w:val="00C965BF"/>
    <w:rsid w:val="00CA0B5D"/>
    <w:rsid w:val="00CA13D6"/>
    <w:rsid w:val="00CA40FC"/>
    <w:rsid w:val="00CA4C50"/>
    <w:rsid w:val="00CA5426"/>
    <w:rsid w:val="00CA7F6F"/>
    <w:rsid w:val="00CC1047"/>
    <w:rsid w:val="00CC1293"/>
    <w:rsid w:val="00CC18B4"/>
    <w:rsid w:val="00CC6FE1"/>
    <w:rsid w:val="00CD4CDA"/>
    <w:rsid w:val="00CD6495"/>
    <w:rsid w:val="00CD69E0"/>
    <w:rsid w:val="00CE3BC9"/>
    <w:rsid w:val="00CE4D2F"/>
    <w:rsid w:val="00CE64D1"/>
    <w:rsid w:val="00CF13C5"/>
    <w:rsid w:val="00CF1BDB"/>
    <w:rsid w:val="00CF2D8B"/>
    <w:rsid w:val="00CF3951"/>
    <w:rsid w:val="00CF420D"/>
    <w:rsid w:val="00CF5AA0"/>
    <w:rsid w:val="00CF6F6E"/>
    <w:rsid w:val="00D04545"/>
    <w:rsid w:val="00D12D4E"/>
    <w:rsid w:val="00D15378"/>
    <w:rsid w:val="00D15567"/>
    <w:rsid w:val="00D2145E"/>
    <w:rsid w:val="00D23384"/>
    <w:rsid w:val="00D2697D"/>
    <w:rsid w:val="00D27106"/>
    <w:rsid w:val="00D30E2A"/>
    <w:rsid w:val="00D333FD"/>
    <w:rsid w:val="00D33871"/>
    <w:rsid w:val="00D35889"/>
    <w:rsid w:val="00D44C7E"/>
    <w:rsid w:val="00D46389"/>
    <w:rsid w:val="00D47A4C"/>
    <w:rsid w:val="00D55BD8"/>
    <w:rsid w:val="00D56242"/>
    <w:rsid w:val="00D575A1"/>
    <w:rsid w:val="00D6325A"/>
    <w:rsid w:val="00D6772E"/>
    <w:rsid w:val="00D70678"/>
    <w:rsid w:val="00D71399"/>
    <w:rsid w:val="00D72390"/>
    <w:rsid w:val="00D77F76"/>
    <w:rsid w:val="00D810D6"/>
    <w:rsid w:val="00D810FF"/>
    <w:rsid w:val="00D81BE0"/>
    <w:rsid w:val="00D81D4F"/>
    <w:rsid w:val="00D857DA"/>
    <w:rsid w:val="00D87B29"/>
    <w:rsid w:val="00D97521"/>
    <w:rsid w:val="00DA042D"/>
    <w:rsid w:val="00DA0AD7"/>
    <w:rsid w:val="00DA2102"/>
    <w:rsid w:val="00DA43EB"/>
    <w:rsid w:val="00DA530D"/>
    <w:rsid w:val="00DA53A8"/>
    <w:rsid w:val="00DA6C15"/>
    <w:rsid w:val="00DA6D2D"/>
    <w:rsid w:val="00DB1382"/>
    <w:rsid w:val="00DB335E"/>
    <w:rsid w:val="00DB45DB"/>
    <w:rsid w:val="00DB73EC"/>
    <w:rsid w:val="00DB7937"/>
    <w:rsid w:val="00DC11DF"/>
    <w:rsid w:val="00DC2E4D"/>
    <w:rsid w:val="00DC3EA8"/>
    <w:rsid w:val="00DC7C13"/>
    <w:rsid w:val="00DD18E7"/>
    <w:rsid w:val="00DD733C"/>
    <w:rsid w:val="00DE008E"/>
    <w:rsid w:val="00DE27B2"/>
    <w:rsid w:val="00DE69DC"/>
    <w:rsid w:val="00DE73DC"/>
    <w:rsid w:val="00DF212E"/>
    <w:rsid w:val="00DF360A"/>
    <w:rsid w:val="00DF38AE"/>
    <w:rsid w:val="00DF3FA1"/>
    <w:rsid w:val="00DF755E"/>
    <w:rsid w:val="00E00E4E"/>
    <w:rsid w:val="00E06CCB"/>
    <w:rsid w:val="00E06D65"/>
    <w:rsid w:val="00E11CDF"/>
    <w:rsid w:val="00E179C5"/>
    <w:rsid w:val="00E2186E"/>
    <w:rsid w:val="00E2323D"/>
    <w:rsid w:val="00E245F3"/>
    <w:rsid w:val="00E30496"/>
    <w:rsid w:val="00E33ABF"/>
    <w:rsid w:val="00E3507F"/>
    <w:rsid w:val="00E3628E"/>
    <w:rsid w:val="00E40FDF"/>
    <w:rsid w:val="00E413C4"/>
    <w:rsid w:val="00E41497"/>
    <w:rsid w:val="00E43DC2"/>
    <w:rsid w:val="00E4773D"/>
    <w:rsid w:val="00E47D8F"/>
    <w:rsid w:val="00E5112E"/>
    <w:rsid w:val="00E51B71"/>
    <w:rsid w:val="00E51CB9"/>
    <w:rsid w:val="00E540A0"/>
    <w:rsid w:val="00E54A2D"/>
    <w:rsid w:val="00E60087"/>
    <w:rsid w:val="00E635A9"/>
    <w:rsid w:val="00E641F5"/>
    <w:rsid w:val="00E6547F"/>
    <w:rsid w:val="00E66EE3"/>
    <w:rsid w:val="00E66FC4"/>
    <w:rsid w:val="00E72733"/>
    <w:rsid w:val="00E73D15"/>
    <w:rsid w:val="00E7586D"/>
    <w:rsid w:val="00E75884"/>
    <w:rsid w:val="00E81086"/>
    <w:rsid w:val="00E8214B"/>
    <w:rsid w:val="00E8671E"/>
    <w:rsid w:val="00E94EC1"/>
    <w:rsid w:val="00EA09CB"/>
    <w:rsid w:val="00EA16ED"/>
    <w:rsid w:val="00EA4845"/>
    <w:rsid w:val="00EA7890"/>
    <w:rsid w:val="00EB2E4A"/>
    <w:rsid w:val="00EB78C5"/>
    <w:rsid w:val="00EB7EAB"/>
    <w:rsid w:val="00EC0B00"/>
    <w:rsid w:val="00EC1026"/>
    <w:rsid w:val="00ED0011"/>
    <w:rsid w:val="00ED119B"/>
    <w:rsid w:val="00EE1AA8"/>
    <w:rsid w:val="00EE23CA"/>
    <w:rsid w:val="00EE35D5"/>
    <w:rsid w:val="00EE39B1"/>
    <w:rsid w:val="00EE5346"/>
    <w:rsid w:val="00EF1A85"/>
    <w:rsid w:val="00EF265A"/>
    <w:rsid w:val="00EF29F7"/>
    <w:rsid w:val="00EF60FF"/>
    <w:rsid w:val="00F033E3"/>
    <w:rsid w:val="00F03DF6"/>
    <w:rsid w:val="00F0554C"/>
    <w:rsid w:val="00F10334"/>
    <w:rsid w:val="00F14136"/>
    <w:rsid w:val="00F14616"/>
    <w:rsid w:val="00F146C4"/>
    <w:rsid w:val="00F2269B"/>
    <w:rsid w:val="00F25FD4"/>
    <w:rsid w:val="00F3407C"/>
    <w:rsid w:val="00F340C7"/>
    <w:rsid w:val="00F400A5"/>
    <w:rsid w:val="00F43992"/>
    <w:rsid w:val="00F51A95"/>
    <w:rsid w:val="00F52A8E"/>
    <w:rsid w:val="00F5401C"/>
    <w:rsid w:val="00F60237"/>
    <w:rsid w:val="00F633CE"/>
    <w:rsid w:val="00F71AFB"/>
    <w:rsid w:val="00F803A0"/>
    <w:rsid w:val="00F82E3C"/>
    <w:rsid w:val="00F87E5D"/>
    <w:rsid w:val="00F90DE8"/>
    <w:rsid w:val="00F94950"/>
    <w:rsid w:val="00F97FD3"/>
    <w:rsid w:val="00FA0BCF"/>
    <w:rsid w:val="00FA0C63"/>
    <w:rsid w:val="00FA126D"/>
    <w:rsid w:val="00FA1850"/>
    <w:rsid w:val="00FA34A4"/>
    <w:rsid w:val="00FA7CDF"/>
    <w:rsid w:val="00FB1147"/>
    <w:rsid w:val="00FB40E1"/>
    <w:rsid w:val="00FB494E"/>
    <w:rsid w:val="00FC041A"/>
    <w:rsid w:val="00FC5AA6"/>
    <w:rsid w:val="00FC7605"/>
    <w:rsid w:val="00FD2650"/>
    <w:rsid w:val="00FD5468"/>
    <w:rsid w:val="00FD5D8B"/>
    <w:rsid w:val="00FD6262"/>
    <w:rsid w:val="00FD7BF9"/>
    <w:rsid w:val="00FE4518"/>
    <w:rsid w:val="00FE48AA"/>
    <w:rsid w:val="00FE59B7"/>
    <w:rsid w:val="00FE6428"/>
    <w:rsid w:val="00FF1DDB"/>
    <w:rsid w:val="00FF4030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7E64023"/>
  <w15:chartTrackingRefBased/>
  <w15:docId w15:val="{FE73B5DD-949E-49CC-8702-84ADE05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FA0"/>
    <w:pPr>
      <w:spacing w:after="0" w:line="240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C7E"/>
    <w:pPr>
      <w:outlineLvl w:val="0"/>
    </w:pPr>
    <w:rPr>
      <w:b/>
      <w:sz w:val="32"/>
      <w:szCs w:val="28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46CF1"/>
    <w:pPr>
      <w:outlineLvl w:val="1"/>
    </w:pPr>
    <w:rPr>
      <w:rFonts w:ascii="Calibri Light" w:hAnsi="Calibri Light"/>
      <w:b w:val="0"/>
      <w:color w:val="2E74B5" w:themeColor="accent1" w:themeShade="BF"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A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9F"/>
  </w:style>
  <w:style w:type="paragraph" w:styleId="Footer">
    <w:name w:val="footer"/>
    <w:basedOn w:val="Normal"/>
    <w:link w:val="FooterChar"/>
    <w:uiPriority w:val="99"/>
    <w:unhideWhenUsed/>
    <w:rsid w:val="007B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9F"/>
  </w:style>
  <w:style w:type="paragraph" w:styleId="BalloonText">
    <w:name w:val="Balloon Text"/>
    <w:basedOn w:val="Normal"/>
    <w:link w:val="BalloonTextChar"/>
    <w:uiPriority w:val="99"/>
    <w:semiHidden/>
    <w:unhideWhenUsed/>
    <w:rsid w:val="00576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2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F1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44C7E"/>
    <w:rPr>
      <w:rFonts w:cstheme="minorHAnsi"/>
      <w:b/>
      <w:sz w:val="32"/>
      <w:szCs w:val="2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838E3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838E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38E3"/>
    <w:rPr>
      <w:color w:val="0563C1" w:themeColor="hyperlink"/>
      <w:u w:val="single"/>
    </w:rPr>
  </w:style>
  <w:style w:type="paragraph" w:customStyle="1" w:styleId="AriettStyle">
    <w:name w:val="Ariett Style"/>
    <w:basedOn w:val="Normal"/>
    <w:link w:val="AriettStyleChar"/>
    <w:qFormat/>
    <w:rsid w:val="006C1F25"/>
  </w:style>
  <w:style w:type="character" w:customStyle="1" w:styleId="AriettStyleChar">
    <w:name w:val="Ariett Style Char"/>
    <w:basedOn w:val="DefaultParagraphFont"/>
    <w:link w:val="AriettStyle"/>
    <w:rsid w:val="006C1F25"/>
    <w:rPr>
      <w:rFonts w:cs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1859B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59BB"/>
    <w:rPr>
      <w:rFonts w:eastAsiaTheme="minorEastAsia"/>
    </w:rPr>
  </w:style>
  <w:style w:type="numbering" w:customStyle="1" w:styleId="CustomDefaultGuides">
    <w:name w:val="Custom Default Guides"/>
    <w:uiPriority w:val="99"/>
    <w:rsid w:val="00B30D0A"/>
    <w:pPr>
      <w:numPr>
        <w:numId w:val="1"/>
      </w:numPr>
    </w:pPr>
  </w:style>
  <w:style w:type="paragraph" w:styleId="BodyText3">
    <w:name w:val="Body Text 3"/>
    <w:basedOn w:val="Normal"/>
    <w:link w:val="BodyText3Char"/>
    <w:rsid w:val="00C3336B"/>
    <w:rPr>
      <w:rFonts w:ascii="Arial" w:eastAsia="Times New Roman" w:hAnsi="Arial" w:cs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C3336B"/>
    <w:rPr>
      <w:rFonts w:ascii="Arial" w:eastAsia="Times New Roman" w:hAnsi="Arial" w:cs="Arial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5B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46CF1"/>
    <w:rPr>
      <w:rFonts w:ascii="Calibri Light" w:hAnsi="Calibri Light" w:cstheme="minorHAnsi"/>
      <w:color w:val="2E74B5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9716C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6B7F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63" Type="http://schemas.openxmlformats.org/officeDocument/2006/relationships/image" Target="media/image45.png"/><Relationship Id="rId68" Type="http://schemas.openxmlformats.org/officeDocument/2006/relationships/footer" Target="footer1.xml"/><Relationship Id="rId7" Type="http://schemas.openxmlformats.org/officeDocument/2006/relationships/styles" Target="style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6.png"/><Relationship Id="rId45" Type="http://schemas.openxmlformats.org/officeDocument/2006/relationships/image" Target="media/image30.png"/><Relationship Id="rId53" Type="http://schemas.openxmlformats.org/officeDocument/2006/relationships/hyperlink" Target="mailto:cevallos@stonybrookfoundation.org" TargetMode="External"/><Relationship Id="rId58" Type="http://schemas.openxmlformats.org/officeDocument/2006/relationships/image" Target="media/image38.png"/><Relationship Id="rId66" Type="http://schemas.openxmlformats.org/officeDocument/2006/relationships/image" Target="media/image44.png"/><Relationship Id="rId5" Type="http://schemas.openxmlformats.org/officeDocument/2006/relationships/customXml" Target="../customXml/item5.xml"/><Relationship Id="rId61" Type="http://schemas.openxmlformats.org/officeDocument/2006/relationships/image" Target="media/image41.png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hyperlink" Target="mailto:SBF_AVID_User@stonybrookfoundation.org" TargetMode="External"/><Relationship Id="rId64" Type="http://schemas.openxmlformats.org/officeDocument/2006/relationships/image" Target="media/image42.png"/><Relationship Id="rId69" Type="http://schemas.openxmlformats.org/officeDocument/2006/relationships/footer" Target="footer2.xml"/><Relationship Id="rId8" Type="http://schemas.openxmlformats.org/officeDocument/2006/relationships/settings" Target="settings.xml"/><Relationship Id="rId51" Type="http://schemas.openxmlformats.org/officeDocument/2006/relationships/image" Target="media/image36.png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yperlink" Target="mailto:SBF_PO@stonybrookfoundation.org?subject=" TargetMode="External"/><Relationship Id="rId46" Type="http://schemas.openxmlformats.org/officeDocument/2006/relationships/image" Target="media/image31.png"/><Relationship Id="rId59" Type="http://schemas.openxmlformats.org/officeDocument/2006/relationships/image" Target="media/image39.png"/><Relationship Id="rId67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hyperlink" Target="mailto:SBF_AP@stonybrookfoundation.org" TargetMode="External"/><Relationship Id="rId54" Type="http://schemas.openxmlformats.org/officeDocument/2006/relationships/hyperlink" Target="mailto:peggy.riggs@stonybrookfoundation.org" TargetMode="External"/><Relationship Id="rId62" Type="http://schemas.openxmlformats.org/officeDocument/2006/relationships/image" Target="media/image440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4.png"/><Relationship Id="rId57" Type="http://schemas.openxmlformats.org/officeDocument/2006/relationships/hyperlink" Target="mailto:timothy.murphy@stonybrookfoundation.og" TargetMode="External"/><Relationship Id="rId10" Type="http://schemas.openxmlformats.org/officeDocument/2006/relationships/footnotes" Target="footnotes.xml"/><Relationship Id="rId31" Type="http://schemas.openxmlformats.org/officeDocument/2006/relationships/image" Target="media/image19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0.png"/><Relationship Id="rId65" Type="http://schemas.openxmlformats.org/officeDocument/2006/relationships/image" Target="media/image4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sbf.arietttouch.net/" TargetMode="External"/><Relationship Id="rId18" Type="http://schemas.openxmlformats.org/officeDocument/2006/relationships/image" Target="media/image6.png"/><Relationship Id="rId39" Type="http://schemas.openxmlformats.org/officeDocument/2006/relationships/hyperlink" Target="mailto:SBF_AP@stonybrookfoundation.org" TargetMode="External"/><Relationship Id="rId34" Type="http://schemas.openxmlformats.org/officeDocument/2006/relationships/image" Target="media/image22.png"/><Relationship Id="rId50" Type="http://schemas.openxmlformats.org/officeDocument/2006/relationships/image" Target="media/image35.png"/><Relationship Id="rId55" Type="http://schemas.openxmlformats.org/officeDocument/2006/relationships/hyperlink" Target="mailto:Kueilin.wu@stonybrook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b94036-71d3-458e-877c-786aece16990">37UA5XU2SUTZ-303258709-1230</_dlc_DocId>
    <_dlc_DocIdUrl xmlns="66b94036-71d3-458e-877c-786aece16990">
      <Url>https://avidxchange.sharepoint.com/ariett/_layouts/15/DocIdRedir.aspx?ID=37UA5XU2SUTZ-303258709-1230</Url>
      <Description>37UA5XU2SUTZ-303258709-1230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513F950B9A9408C0356C289AA3BFD" ma:contentTypeVersion="18" ma:contentTypeDescription="Create a new document." ma:contentTypeScope="" ma:versionID="c4cae8eeb0b01fe516dbc7074ffa74fe">
  <xsd:schema xmlns:xsd="http://www.w3.org/2001/XMLSchema" xmlns:xs="http://www.w3.org/2001/XMLSchema" xmlns:p="http://schemas.microsoft.com/office/2006/metadata/properties" xmlns:ns1="http://schemas.microsoft.com/sharepoint/v3" xmlns:ns2="66b94036-71d3-458e-877c-786aece16990" xmlns:ns3="f091ea40-9d90-47a6-b0b1-ace114a1a122" targetNamespace="http://schemas.microsoft.com/office/2006/metadata/properties" ma:root="true" ma:fieldsID="64e69701b23d47848d98a39b1667d36f" ns1:_="" ns2:_="" ns3:_="">
    <xsd:import namespace="http://schemas.microsoft.com/sharepoint/v3"/>
    <xsd:import namespace="66b94036-71d3-458e-877c-786aece16990"/>
    <xsd:import namespace="f091ea40-9d90-47a6-b0b1-ace114a1a1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4036-71d3-458e-877c-786aece169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ea40-9d90-47a6-b0b1-ace114a1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8A5F-4D6A-4823-81AB-C0A7AEA8298F}">
  <ds:schemaRefs>
    <ds:schemaRef ds:uri="http://schemas.microsoft.com/office/2006/metadata/properties"/>
    <ds:schemaRef ds:uri="http://www.w3.org/XML/1998/namespace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091ea40-9d90-47a6-b0b1-ace114a1a122"/>
    <ds:schemaRef ds:uri="66b94036-71d3-458e-877c-786aece16990"/>
  </ds:schemaRefs>
</ds:datastoreItem>
</file>

<file path=customXml/itemProps2.xml><?xml version="1.0" encoding="utf-8"?>
<ds:datastoreItem xmlns:ds="http://schemas.openxmlformats.org/officeDocument/2006/customXml" ds:itemID="{D9C96146-1D69-45A9-AE8B-08E8B1271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b94036-71d3-458e-877c-786aece16990"/>
    <ds:schemaRef ds:uri="f091ea40-9d90-47a6-b0b1-ace114a1a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4E890-0108-4387-9F87-CED72FFCC8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FB0840-DCF0-48B8-A293-DDF0EDABAC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5C9A3E-EB86-4F13-A972-2E45391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Clarke</dc:creator>
  <cp:keywords/>
  <dc:description/>
  <cp:lastModifiedBy>Timothy P Murphy</cp:lastModifiedBy>
  <cp:revision>3</cp:revision>
  <cp:lastPrinted>2021-11-30T15:06:00Z</cp:lastPrinted>
  <dcterms:created xsi:type="dcterms:W3CDTF">2021-12-08T21:44:00Z</dcterms:created>
  <dcterms:modified xsi:type="dcterms:W3CDTF">2021-12-08T21:45:00Z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0x0101009D2513F950B9A9408C0356C289AA3BFD</vt:lpwstr>
  </property>
  <property fmtid="{D5CDD505-2E9C-101B-9397-08002B2CF9AE}" pid="3" name="_dlc_DocIdItemGuid">
    <vt:lpwstr>5773fcdb-5546-45ed-8193-9fd3972c1094</vt:lpwstr>
  </property>
</Properties>
</file>